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99D" w:rsidRPr="00BA567C" w:rsidRDefault="0004199D" w:rsidP="00B944FA">
      <w:pPr>
        <w:pStyle w:val="Heading1"/>
        <w:spacing w:before="0" w:beforeAutospacing="0" w:after="0" w:line="360" w:lineRule="auto"/>
        <w:jc w:val="center"/>
        <w:rPr>
          <w:rFonts w:ascii="Times New Roman" w:hAnsi="Times New Roman" w:cs="Times New Roman"/>
          <w:b w:val="0"/>
          <w:color w:val="auto"/>
        </w:rPr>
      </w:pPr>
      <w:r w:rsidRPr="00BA567C">
        <w:rPr>
          <w:rFonts w:ascii="Times New Roman" w:hAnsi="Times New Roman" w:cs="Times New Roman"/>
          <w:color w:val="auto"/>
        </w:rPr>
        <w:t>Содержание</w:t>
      </w:r>
    </w:p>
    <w:p w:rsidR="0004199D" w:rsidRPr="00BA567C" w:rsidRDefault="0004199D" w:rsidP="00103FCD">
      <w:pPr>
        <w:pStyle w:val="Heading1"/>
        <w:spacing w:before="0" w:beforeAutospacing="0" w:after="0" w:line="360" w:lineRule="auto"/>
        <w:rPr>
          <w:rFonts w:ascii="Times New Roman" w:hAnsi="Times New Roman" w:cs="Times New Roman"/>
          <w:b w:val="0"/>
          <w:color w:val="auto"/>
        </w:rPr>
      </w:pPr>
    </w:p>
    <w:p w:rsidR="0004199D" w:rsidRPr="00BA567C" w:rsidRDefault="0004199D" w:rsidP="00103FCD">
      <w:pPr>
        <w:pStyle w:val="Heading1"/>
        <w:spacing w:before="0" w:beforeAutospacing="0" w:after="0" w:line="480" w:lineRule="auto"/>
        <w:rPr>
          <w:rFonts w:ascii="Times New Roman" w:hAnsi="Times New Roman" w:cs="Times New Roman"/>
          <w:b w:val="0"/>
          <w:color w:val="auto"/>
        </w:rPr>
      </w:pPr>
      <w:r w:rsidRPr="00BA567C">
        <w:rPr>
          <w:rFonts w:ascii="Times New Roman" w:hAnsi="Times New Roman" w:cs="Times New Roman"/>
          <w:b w:val="0"/>
          <w:color w:val="auto"/>
        </w:rPr>
        <w:t>Пояснительная записка……………………………………………………</w:t>
      </w:r>
      <w:bookmarkStart w:id="0" w:name="_GoBack"/>
      <w:bookmarkEnd w:id="0"/>
      <w:r w:rsidRPr="00BA567C">
        <w:rPr>
          <w:rFonts w:ascii="Times New Roman" w:hAnsi="Times New Roman" w:cs="Times New Roman"/>
          <w:b w:val="0"/>
          <w:color w:val="auto"/>
        </w:rPr>
        <w:t>4</w:t>
      </w:r>
    </w:p>
    <w:p w:rsidR="0004199D" w:rsidRPr="00BA567C" w:rsidRDefault="0004199D" w:rsidP="00103FCD">
      <w:pPr>
        <w:pStyle w:val="Heading1"/>
        <w:spacing w:before="0" w:beforeAutospacing="0" w:after="0" w:line="480" w:lineRule="auto"/>
        <w:rPr>
          <w:rFonts w:ascii="Times New Roman" w:hAnsi="Times New Roman" w:cs="Times New Roman"/>
          <w:b w:val="0"/>
          <w:color w:val="auto"/>
        </w:rPr>
      </w:pPr>
      <w:r w:rsidRPr="00BA567C">
        <w:rPr>
          <w:rFonts w:ascii="Times New Roman" w:hAnsi="Times New Roman" w:cs="Times New Roman"/>
          <w:b w:val="0"/>
          <w:color w:val="auto"/>
        </w:rPr>
        <w:t>Содержание программы элективного курса……………………….……..8</w:t>
      </w:r>
    </w:p>
    <w:p w:rsidR="0004199D" w:rsidRPr="00BA567C" w:rsidRDefault="0004199D" w:rsidP="00103FCD">
      <w:pPr>
        <w:pStyle w:val="Heading1"/>
        <w:spacing w:before="0" w:beforeAutospacing="0" w:after="0" w:line="480" w:lineRule="auto"/>
        <w:rPr>
          <w:rFonts w:ascii="Times New Roman" w:hAnsi="Times New Roman" w:cs="Times New Roman"/>
          <w:b w:val="0"/>
          <w:color w:val="auto"/>
        </w:rPr>
      </w:pPr>
      <w:r w:rsidRPr="00BA567C">
        <w:rPr>
          <w:rFonts w:ascii="Times New Roman" w:hAnsi="Times New Roman" w:cs="Times New Roman"/>
          <w:b w:val="0"/>
          <w:color w:val="auto"/>
        </w:rPr>
        <w:t>Учебно-тематический план элективного курса………………….………9</w:t>
      </w:r>
    </w:p>
    <w:p w:rsidR="0004199D" w:rsidRPr="00BA567C" w:rsidRDefault="0004199D" w:rsidP="00103FCD">
      <w:pPr>
        <w:pStyle w:val="Heading1"/>
        <w:spacing w:before="0" w:beforeAutospacing="0" w:after="0" w:line="480" w:lineRule="auto"/>
        <w:rPr>
          <w:rFonts w:ascii="Times New Roman" w:hAnsi="Times New Roman" w:cs="Times New Roman"/>
          <w:b w:val="0"/>
          <w:color w:val="auto"/>
        </w:rPr>
      </w:pPr>
      <w:r w:rsidRPr="00BA567C">
        <w:rPr>
          <w:rFonts w:ascii="Times New Roman" w:hAnsi="Times New Roman" w:cs="Times New Roman"/>
          <w:b w:val="0"/>
          <w:color w:val="auto"/>
        </w:rPr>
        <w:t>Рекомендуемая литература……………………………………………….12</w:t>
      </w: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r w:rsidRPr="00BA567C">
        <w:rPr>
          <w:rFonts w:ascii="Times New Roman" w:hAnsi="Times New Roman" w:cs="Times New Roman"/>
          <w:b w:val="0"/>
          <w:color w:val="auto"/>
        </w:rPr>
        <w:t>Приложение……………………………………………………………….13</w:t>
      </w:r>
    </w:p>
    <w:p w:rsidR="0004199D" w:rsidRPr="00BA567C" w:rsidRDefault="0004199D" w:rsidP="00BA567C">
      <w:pPr>
        <w:pStyle w:val="Heading1"/>
        <w:tabs>
          <w:tab w:val="left" w:pos="8664"/>
        </w:tabs>
        <w:spacing w:before="0" w:beforeAutospacing="0" w:after="0" w:line="480" w:lineRule="auto"/>
        <w:ind w:left="1590"/>
        <w:rPr>
          <w:rFonts w:ascii="Times New Roman" w:hAnsi="Times New Roman" w:cs="Times New Roman"/>
          <w:b w:val="0"/>
          <w:color w:val="auto"/>
        </w:rPr>
      </w:pPr>
      <w:r w:rsidRPr="00BA567C">
        <w:rPr>
          <w:rFonts w:ascii="Times New Roman" w:hAnsi="Times New Roman" w:cs="Times New Roman"/>
          <w:b w:val="0"/>
          <w:color w:val="auto"/>
        </w:rPr>
        <w:t>1) Разработки занятий</w:t>
      </w:r>
    </w:p>
    <w:p w:rsidR="0004199D" w:rsidRPr="00BA567C" w:rsidRDefault="0004199D" w:rsidP="00BA567C">
      <w:pPr>
        <w:pStyle w:val="Heading1"/>
        <w:tabs>
          <w:tab w:val="left" w:pos="8664"/>
        </w:tabs>
        <w:spacing w:before="0" w:beforeAutospacing="0" w:after="0" w:line="480" w:lineRule="auto"/>
        <w:ind w:left="1590"/>
        <w:rPr>
          <w:rFonts w:ascii="Times New Roman" w:hAnsi="Times New Roman" w:cs="Times New Roman"/>
          <w:b w:val="0"/>
          <w:color w:val="auto"/>
        </w:rPr>
      </w:pPr>
      <w:r w:rsidRPr="00BA567C">
        <w:rPr>
          <w:rFonts w:ascii="Times New Roman" w:hAnsi="Times New Roman" w:cs="Times New Roman"/>
          <w:b w:val="0"/>
          <w:color w:val="auto"/>
        </w:rPr>
        <w:t>2) Рецензия</w:t>
      </w:r>
    </w:p>
    <w:p w:rsidR="0004199D" w:rsidRPr="00BA567C" w:rsidRDefault="0004199D" w:rsidP="00BA567C">
      <w:pPr>
        <w:pStyle w:val="Heading1"/>
        <w:tabs>
          <w:tab w:val="left" w:pos="8664"/>
        </w:tabs>
        <w:spacing w:before="0" w:beforeAutospacing="0" w:after="0" w:line="480" w:lineRule="auto"/>
        <w:ind w:left="1590"/>
        <w:rPr>
          <w:rFonts w:ascii="Times New Roman" w:hAnsi="Times New Roman" w:cs="Times New Roman"/>
          <w:b w:val="0"/>
          <w:color w:val="auto"/>
        </w:rPr>
      </w:pPr>
      <w:r w:rsidRPr="00BA567C">
        <w:rPr>
          <w:rFonts w:ascii="Times New Roman" w:hAnsi="Times New Roman" w:cs="Times New Roman"/>
          <w:b w:val="0"/>
          <w:color w:val="auto"/>
        </w:rPr>
        <w:t xml:space="preserve">3) </w:t>
      </w:r>
      <w:r w:rsidRPr="00BA567C">
        <w:rPr>
          <w:rFonts w:ascii="Times New Roman" w:hAnsi="Times New Roman" w:cs="Times New Roman"/>
          <w:b w:val="0"/>
          <w:color w:val="auto"/>
          <w:lang w:val="en-US"/>
        </w:rPr>
        <w:t>CD</w:t>
      </w:r>
      <w:r w:rsidRPr="00BA567C">
        <w:rPr>
          <w:rFonts w:ascii="Times New Roman" w:hAnsi="Times New Roman" w:cs="Times New Roman"/>
          <w:b w:val="0"/>
          <w:color w:val="auto"/>
        </w:rPr>
        <w:t>-</w:t>
      </w:r>
      <w:r w:rsidRPr="00BA567C">
        <w:rPr>
          <w:rFonts w:ascii="Times New Roman" w:hAnsi="Times New Roman" w:cs="Times New Roman"/>
          <w:b w:val="0"/>
          <w:color w:val="auto"/>
          <w:lang w:val="en-US"/>
        </w:rPr>
        <w:t>RW</w:t>
      </w:r>
      <w:r w:rsidRPr="00BA567C">
        <w:rPr>
          <w:rFonts w:ascii="Times New Roman" w:hAnsi="Times New Roman" w:cs="Times New Roman"/>
          <w:b w:val="0"/>
          <w:color w:val="auto"/>
        </w:rPr>
        <w:t xml:space="preserve"> диск</w:t>
      </w: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103FCD">
      <w:pPr>
        <w:pStyle w:val="Heading1"/>
        <w:tabs>
          <w:tab w:val="left" w:pos="8664"/>
        </w:tabs>
        <w:spacing w:before="0" w:beforeAutospacing="0" w:after="0" w:line="480" w:lineRule="auto"/>
        <w:rPr>
          <w:rFonts w:ascii="Times New Roman" w:hAnsi="Times New Roman" w:cs="Times New Roman"/>
          <w:b w:val="0"/>
          <w:color w:val="auto"/>
        </w:rPr>
      </w:pPr>
    </w:p>
    <w:p w:rsidR="0004199D" w:rsidRPr="00BA567C" w:rsidRDefault="0004199D" w:rsidP="00E73714">
      <w:pPr>
        <w:pStyle w:val="Heading1"/>
        <w:spacing w:before="0" w:beforeAutospacing="0" w:after="0" w:line="360" w:lineRule="auto"/>
        <w:jc w:val="center"/>
        <w:rPr>
          <w:rFonts w:ascii="Times New Roman" w:hAnsi="Times New Roman" w:cs="Times New Roman"/>
          <w:color w:val="auto"/>
          <w:sz w:val="24"/>
          <w:szCs w:val="24"/>
        </w:rPr>
      </w:pPr>
      <w:r w:rsidRPr="00BA567C">
        <w:rPr>
          <w:rFonts w:ascii="Times New Roman" w:hAnsi="Times New Roman" w:cs="Times New Roman"/>
          <w:color w:val="auto"/>
          <w:sz w:val="24"/>
          <w:szCs w:val="24"/>
        </w:rPr>
        <w:t>Авторская программа элективного курса по русскому языку</w:t>
      </w:r>
    </w:p>
    <w:p w:rsidR="0004199D" w:rsidRPr="00BA567C" w:rsidRDefault="0004199D" w:rsidP="00E73714">
      <w:pPr>
        <w:pStyle w:val="Heading1"/>
        <w:spacing w:before="0" w:beforeAutospacing="0" w:after="0" w:line="360" w:lineRule="auto"/>
        <w:jc w:val="center"/>
        <w:rPr>
          <w:rFonts w:ascii="Times New Roman" w:hAnsi="Times New Roman" w:cs="Times New Roman"/>
          <w:color w:val="auto"/>
          <w:sz w:val="24"/>
          <w:szCs w:val="24"/>
        </w:rPr>
      </w:pPr>
      <w:r w:rsidRPr="00BA567C">
        <w:rPr>
          <w:rFonts w:ascii="Times New Roman" w:hAnsi="Times New Roman" w:cs="Times New Roman"/>
          <w:color w:val="auto"/>
          <w:sz w:val="24"/>
          <w:szCs w:val="24"/>
        </w:rPr>
        <w:t>для учащихся 9-го класса "Практикум по орфографии".</w:t>
      </w:r>
    </w:p>
    <w:p w:rsidR="0004199D" w:rsidRPr="00BA567C" w:rsidRDefault="0004199D" w:rsidP="00E73714">
      <w:pPr>
        <w:spacing w:after="0" w:line="360" w:lineRule="auto"/>
        <w:jc w:val="center"/>
        <w:rPr>
          <w:rFonts w:ascii="Times New Roman" w:hAnsi="Times New Roman"/>
          <w:bCs/>
          <w:sz w:val="24"/>
          <w:szCs w:val="24"/>
        </w:rPr>
      </w:pPr>
    </w:p>
    <w:p w:rsidR="0004199D" w:rsidRPr="00BA567C" w:rsidRDefault="0004199D" w:rsidP="00E73714">
      <w:pPr>
        <w:spacing w:after="0" w:line="360" w:lineRule="auto"/>
        <w:jc w:val="center"/>
        <w:rPr>
          <w:rFonts w:ascii="Times New Roman" w:hAnsi="Times New Roman"/>
          <w:bCs/>
          <w:sz w:val="24"/>
          <w:szCs w:val="24"/>
        </w:rPr>
      </w:pPr>
      <w:r w:rsidRPr="00BA567C">
        <w:rPr>
          <w:rFonts w:ascii="Times New Roman" w:hAnsi="Times New Roman"/>
          <w:bCs/>
          <w:sz w:val="24"/>
          <w:szCs w:val="24"/>
        </w:rPr>
        <w:t>Пояснительная записка.</w:t>
      </w:r>
    </w:p>
    <w:p w:rsidR="0004199D" w:rsidRPr="00BA567C" w:rsidRDefault="0004199D" w:rsidP="00E73714">
      <w:pPr>
        <w:spacing w:after="0" w:line="360" w:lineRule="auto"/>
        <w:jc w:val="both"/>
        <w:rPr>
          <w:rFonts w:ascii="Times New Roman" w:hAnsi="Times New Roman"/>
          <w:bCs/>
          <w:sz w:val="24"/>
          <w:szCs w:val="24"/>
        </w:rPr>
      </w:pPr>
    </w:p>
    <w:p w:rsidR="0004199D" w:rsidRPr="00BA567C" w:rsidRDefault="0004199D" w:rsidP="00E73714">
      <w:pPr>
        <w:pStyle w:val="NormalWeb"/>
        <w:spacing w:before="0" w:beforeAutospacing="0" w:after="0" w:afterAutospacing="0" w:line="360" w:lineRule="auto"/>
        <w:jc w:val="both"/>
      </w:pPr>
      <w:r w:rsidRPr="00BA567C">
        <w:rPr>
          <w:rStyle w:val="Strong"/>
          <w:b w:val="0"/>
        </w:rPr>
        <w:t xml:space="preserve">   Программа элективного курса «Практикум по орфографии» рассчитана на 17 часов и </w:t>
      </w:r>
      <w:r w:rsidRPr="00BA567C">
        <w:t>предназначена для всех учащихся 9 класса.</w:t>
      </w:r>
    </w:p>
    <w:p w:rsidR="0004199D" w:rsidRPr="00BA567C" w:rsidRDefault="0004199D" w:rsidP="00E73714">
      <w:pPr>
        <w:pStyle w:val="NormalWeb"/>
        <w:spacing w:before="0" w:beforeAutospacing="0" w:after="0" w:afterAutospacing="0" w:line="360" w:lineRule="auto"/>
        <w:jc w:val="both"/>
      </w:pPr>
      <w:r w:rsidRPr="00BA567C">
        <w:t xml:space="preserve">   Курс является предметно-ориентированным; вопросы, рассматриваемые в данном курсе, тесно примыкают к обязательному содержанию образования по русскому языку;  курс опирается на те знания и навыки учащихся, которые были получены при изучении базового курса русского языка.</w:t>
      </w:r>
    </w:p>
    <w:p w:rsidR="0004199D" w:rsidRPr="00BA567C" w:rsidRDefault="0004199D" w:rsidP="00E73714">
      <w:pPr>
        <w:pStyle w:val="NormalWeb"/>
        <w:spacing w:before="0" w:beforeAutospacing="0" w:after="0" w:afterAutospacing="0" w:line="360" w:lineRule="auto"/>
        <w:jc w:val="both"/>
      </w:pPr>
      <w:r w:rsidRPr="00BA567C">
        <w:t xml:space="preserve">   И всё же данный элективный курс востребован учащимися 9 класса и </w:t>
      </w:r>
      <w:r w:rsidRPr="00BA567C">
        <w:rPr>
          <w:b/>
        </w:rPr>
        <w:t>актуальность</w:t>
      </w:r>
      <w:r w:rsidRPr="00BA567C">
        <w:t xml:space="preserve"> введения в школе данного курса объясняется следующими обстоятельствами:</w:t>
      </w:r>
    </w:p>
    <w:p w:rsidR="0004199D" w:rsidRPr="00BA567C" w:rsidRDefault="0004199D" w:rsidP="00E73714">
      <w:pPr>
        <w:pStyle w:val="NormalWeb"/>
        <w:spacing w:before="0" w:beforeAutospacing="0" w:after="0" w:afterAutospacing="0" w:line="360" w:lineRule="auto"/>
        <w:jc w:val="both"/>
      </w:pPr>
      <w:r w:rsidRPr="00BA567C">
        <w:t xml:space="preserve">   - одной из важных задач филологического образования в школе является формирование навыков грамотного письма, поэтому курс даст учащимся возможность проверить свои знания в области орфографии, будет способствовать совершенствованию и развитию знаний и умений, предусмотренных школьной программой, поможет в решении проблемы повышения грамотности учеников;</w:t>
      </w:r>
    </w:p>
    <w:p w:rsidR="0004199D" w:rsidRPr="00BA567C" w:rsidRDefault="0004199D" w:rsidP="00E73714">
      <w:pPr>
        <w:pStyle w:val="NormalWeb"/>
        <w:spacing w:before="0" w:beforeAutospacing="0" w:after="0" w:afterAutospacing="0" w:line="360" w:lineRule="auto"/>
        <w:jc w:val="both"/>
      </w:pPr>
      <w:r w:rsidRPr="00BA567C">
        <w:t xml:space="preserve">   - в основной школе материал по изучению орфограмм включается в программы по русскому языку 5-7 классов, а эти важные знания, умения и навыки необходимы учащимся при подготовке к выпускным экзаменам, особенно при подготовке к государственной итоговой аттестации в новой форме и к единому государственному экзамену;</w:t>
      </w:r>
    </w:p>
    <w:p w:rsidR="0004199D" w:rsidRPr="00BA567C" w:rsidRDefault="0004199D" w:rsidP="00E73714">
      <w:pPr>
        <w:pStyle w:val="NormalWeb"/>
        <w:spacing w:before="0" w:beforeAutospacing="0" w:after="0" w:afterAutospacing="0" w:line="360" w:lineRule="auto"/>
        <w:jc w:val="both"/>
      </w:pPr>
      <w:r w:rsidRPr="00BA567C">
        <w:t xml:space="preserve">   - часы на изучение русского языка к 9 классу резко сокращаются, и темы, связанные с орфографией, присутствуют на уроках русского языка только в виде повторения, что приводит к тому, что учащиеся приходят к итоговой аттестации недостаточно подготовленными в области орфографии.</w:t>
      </w:r>
    </w:p>
    <w:p w:rsidR="0004199D" w:rsidRPr="00BA567C" w:rsidRDefault="0004199D" w:rsidP="00E73714">
      <w:pPr>
        <w:pStyle w:val="NormalWeb"/>
        <w:spacing w:before="0" w:beforeAutospacing="0" w:after="0" w:afterAutospacing="0" w:line="360" w:lineRule="auto"/>
        <w:jc w:val="both"/>
      </w:pPr>
      <w:r w:rsidRPr="00BA567C">
        <w:rPr>
          <w:b/>
          <w:bCs/>
        </w:rPr>
        <w:t xml:space="preserve">   Основные цели курса</w:t>
      </w:r>
      <w:r w:rsidRPr="00BA567C">
        <w:rPr>
          <w:bCs/>
        </w:rPr>
        <w:t>:</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обобщить и систематизировать полученные знания по орфографии за курс 5-7 классов; </w:t>
      </w:r>
    </w:p>
    <w:p w:rsidR="0004199D" w:rsidRPr="00BA567C" w:rsidRDefault="0004199D" w:rsidP="00E73714">
      <w:pPr>
        <w:pStyle w:val="NormalWeb"/>
        <w:spacing w:before="0" w:beforeAutospacing="0" w:after="0" w:afterAutospacing="0" w:line="360" w:lineRule="auto"/>
        <w:jc w:val="both"/>
      </w:pPr>
      <w:r w:rsidRPr="00BA567C">
        <w:t xml:space="preserve">   - закрепить навыки правописания, активизировать внимание учащихся к собственной письменной речи, что предполагает сознательное усвоение и применение на практике орфографических правил;</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подготовиться к итоговой аттестации по русскому языку за курс основного общего образования и на более высоком уровне подготовиться к сдаче единого государственного экзамена. </w:t>
      </w:r>
    </w:p>
    <w:p w:rsidR="0004199D" w:rsidRPr="00BA567C" w:rsidRDefault="0004199D" w:rsidP="00E73714">
      <w:pPr>
        <w:pStyle w:val="NormalWeb"/>
        <w:spacing w:before="0" w:beforeAutospacing="0" w:after="0" w:afterAutospacing="0" w:line="360" w:lineRule="auto"/>
        <w:jc w:val="both"/>
      </w:pPr>
      <w:r w:rsidRPr="00BA567C">
        <w:t xml:space="preserve">   Элективный курс направлен на решение следующих </w:t>
      </w:r>
      <w:r w:rsidRPr="00BA567C">
        <w:rPr>
          <w:b/>
          <w:bCs/>
        </w:rPr>
        <w:t>задач:</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систематизировать и закрепить знания о фонетических, традиционных, лексико-синтаксических, словообразовательно-грамматических написаниях (условия написания, орфографическая норма, приемы разграничения схожих написаний);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развить орфографическую зоркость и речевую культуру учащихся;</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способствовать формированию навыков работы с разными типами словарей (орфографическими, орфоэпическими, словообразовательными, этимологическими)  и справочной литературой;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формировать навыки самостоятельного исследования теоретического материала  и способствовать формированию у школьников интереса к работе исследователя языка;</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формировать коммуникативные навыки, которые способствуют развитию умений работать в группе, вести дискуссию, отстаивать точку зрения.</w:t>
      </w:r>
    </w:p>
    <w:p w:rsidR="0004199D" w:rsidRPr="00BA567C" w:rsidRDefault="0004199D" w:rsidP="00E73714">
      <w:pPr>
        <w:pStyle w:val="NormalWeb"/>
        <w:spacing w:before="0" w:beforeAutospacing="0" w:after="0" w:afterAutospacing="0" w:line="360" w:lineRule="auto"/>
        <w:jc w:val="both"/>
      </w:pPr>
    </w:p>
    <w:p w:rsidR="0004199D" w:rsidRPr="00BA567C" w:rsidRDefault="0004199D" w:rsidP="00E73714">
      <w:pPr>
        <w:pStyle w:val="NormalWeb"/>
        <w:spacing w:before="0" w:beforeAutospacing="0" w:after="0" w:afterAutospacing="0" w:line="360" w:lineRule="auto"/>
        <w:jc w:val="both"/>
      </w:pPr>
      <w:r w:rsidRPr="00BA567C">
        <w:t xml:space="preserve">   На занятиях элективного курса "Практикум по орфографии" предпочтительны </w:t>
      </w:r>
      <w:r w:rsidRPr="00BA567C">
        <w:rPr>
          <w:b/>
        </w:rPr>
        <w:t>формы работы</w:t>
      </w:r>
      <w:r w:rsidRPr="00BA567C">
        <w:t>, расширяющие классно-урочную систему: лекции, практикумы, семинары, занятия с использованием обучающих компьютерных программ.</w:t>
      </w:r>
    </w:p>
    <w:p w:rsidR="0004199D" w:rsidRPr="00BA567C" w:rsidRDefault="0004199D" w:rsidP="00E73714">
      <w:pPr>
        <w:pStyle w:val="NormalWeb"/>
        <w:spacing w:before="0" w:beforeAutospacing="0" w:after="0" w:afterAutospacing="0" w:line="360" w:lineRule="auto"/>
        <w:jc w:val="both"/>
        <w:rPr>
          <w:b/>
          <w:bCs/>
        </w:rPr>
      </w:pPr>
      <w:r w:rsidRPr="00BA567C">
        <w:t xml:space="preserve">   В освоении данного курса </w:t>
      </w:r>
      <w:r w:rsidRPr="00BA567C">
        <w:rPr>
          <w:bCs/>
        </w:rPr>
        <w:t>основные формы организации работы учащихся</w:t>
      </w:r>
      <w:r w:rsidRPr="00BA567C">
        <w:t>должны носить деятельностный, исследовательский, практический характер, что позволит совершенствовать как учебные, так и общеучебные умения учащихся (работа со справочной литературой, подготовка сообщения, доклада, умение аргументировать свой ответ и т.д.).</w:t>
      </w:r>
    </w:p>
    <w:p w:rsidR="0004199D" w:rsidRPr="00BA567C" w:rsidRDefault="0004199D" w:rsidP="00E73714">
      <w:pPr>
        <w:pStyle w:val="NormalWeb"/>
        <w:spacing w:before="0" w:beforeAutospacing="0" w:after="0" w:afterAutospacing="0" w:line="360" w:lineRule="auto"/>
        <w:jc w:val="both"/>
        <w:rPr>
          <w:b/>
          <w:iCs/>
        </w:rPr>
      </w:pPr>
    </w:p>
    <w:p w:rsidR="0004199D" w:rsidRPr="00BA567C" w:rsidRDefault="0004199D" w:rsidP="00E73714">
      <w:pPr>
        <w:pStyle w:val="NormalWeb"/>
        <w:spacing w:before="0" w:beforeAutospacing="0" w:after="0" w:afterAutospacing="0" w:line="360" w:lineRule="auto"/>
        <w:jc w:val="both"/>
      </w:pPr>
      <w:r w:rsidRPr="00BA567C">
        <w:rPr>
          <w:b/>
          <w:iCs/>
        </w:rPr>
        <w:t xml:space="preserve">   Методы</w:t>
      </w:r>
      <w:r w:rsidRPr="00BA567C">
        <w:rPr>
          <w:iCs/>
        </w:rPr>
        <w:t xml:space="preserve"> обучения:</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эвристическая беседа;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проблемно-поисковые задания;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наблюдение;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лингвистические игры;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индивидуальные задания; </w:t>
      </w:r>
    </w:p>
    <w:p w:rsidR="0004199D" w:rsidRPr="00BA567C" w:rsidRDefault="0004199D" w:rsidP="00E73714">
      <w:pPr>
        <w:pStyle w:val="NormalWeb"/>
        <w:spacing w:before="0" w:beforeAutospacing="0" w:after="0" w:afterAutospacing="0" w:line="360" w:lineRule="auto"/>
        <w:jc w:val="both"/>
      </w:pPr>
      <w:r w:rsidRPr="00BA567C">
        <w:t xml:space="preserve">     тренировочные упражнения;</w:t>
      </w:r>
    </w:p>
    <w:p w:rsidR="0004199D" w:rsidRPr="00BA567C" w:rsidRDefault="0004199D" w:rsidP="00E73714">
      <w:pPr>
        <w:pStyle w:val="NormalWeb"/>
        <w:spacing w:before="0" w:beforeAutospacing="0" w:after="0" w:afterAutospacing="0" w:line="360" w:lineRule="auto"/>
        <w:jc w:val="both"/>
      </w:pPr>
      <w:r w:rsidRPr="00BA567C">
        <w:t xml:space="preserve">   - работа со словарями;</w:t>
      </w:r>
    </w:p>
    <w:p w:rsidR="0004199D" w:rsidRPr="00BA567C" w:rsidRDefault="0004199D" w:rsidP="00E73714">
      <w:pPr>
        <w:pStyle w:val="NormalWeb"/>
        <w:spacing w:before="0" w:beforeAutospacing="0" w:after="0" w:afterAutospacing="0" w:line="360" w:lineRule="auto"/>
        <w:jc w:val="both"/>
      </w:pPr>
      <w:r w:rsidRPr="00BA567C">
        <w:t xml:space="preserve">     исследовательская и проектная деятельность детей (составление</w:t>
      </w:r>
    </w:p>
    <w:p w:rsidR="0004199D" w:rsidRPr="00BA567C" w:rsidRDefault="0004199D" w:rsidP="00E73714">
      <w:pPr>
        <w:pStyle w:val="NormalWeb"/>
        <w:spacing w:before="0" w:beforeAutospacing="0" w:after="0" w:afterAutospacing="0" w:line="360" w:lineRule="auto"/>
        <w:jc w:val="both"/>
      </w:pPr>
      <w:r w:rsidRPr="00BA567C">
        <w:t xml:space="preserve">     опорных схем, написание сообщений, рефератов и т.д.);</w:t>
      </w:r>
    </w:p>
    <w:p w:rsidR="0004199D" w:rsidRPr="00BA567C" w:rsidRDefault="0004199D" w:rsidP="00E73714">
      <w:pPr>
        <w:pStyle w:val="NormalWeb"/>
        <w:spacing w:before="0" w:beforeAutospacing="0" w:after="0" w:afterAutospacing="0" w:line="360" w:lineRule="auto"/>
        <w:jc w:val="both"/>
      </w:pPr>
      <w:r w:rsidRPr="00BA567C">
        <w:t xml:space="preserve">   - творческие задания;</w:t>
      </w:r>
    </w:p>
    <w:p w:rsidR="0004199D" w:rsidRPr="00BA567C" w:rsidRDefault="0004199D" w:rsidP="00E73714">
      <w:pPr>
        <w:pStyle w:val="NormalWeb"/>
        <w:spacing w:before="0" w:beforeAutospacing="0" w:after="0" w:afterAutospacing="0" w:line="360" w:lineRule="auto"/>
        <w:jc w:val="both"/>
      </w:pPr>
      <w:r w:rsidRPr="00BA567C">
        <w:t xml:space="preserve">   - составление тестовых заданий.</w:t>
      </w:r>
    </w:p>
    <w:p w:rsidR="0004199D" w:rsidRPr="00BA567C" w:rsidRDefault="0004199D" w:rsidP="00E73714">
      <w:pPr>
        <w:pStyle w:val="NormalWeb"/>
        <w:spacing w:before="0" w:beforeAutospacing="0" w:after="0" w:afterAutospacing="0" w:line="360" w:lineRule="auto"/>
        <w:jc w:val="both"/>
      </w:pPr>
    </w:p>
    <w:p w:rsidR="0004199D" w:rsidRPr="00BA567C" w:rsidRDefault="0004199D" w:rsidP="00E73714">
      <w:pPr>
        <w:pStyle w:val="NormalWeb"/>
        <w:spacing w:before="0" w:beforeAutospacing="0" w:after="0" w:afterAutospacing="0" w:line="360" w:lineRule="auto"/>
        <w:jc w:val="both"/>
      </w:pPr>
      <w:r w:rsidRPr="00BA567C">
        <w:t xml:space="preserve">   В технологии проведения занятий присутствуют </w:t>
      </w:r>
      <w:r w:rsidRPr="00BA567C">
        <w:rPr>
          <w:b/>
        </w:rPr>
        <w:t>следующие этапы</w:t>
      </w:r>
      <w:r w:rsidRPr="00BA567C">
        <w:t>:</w:t>
      </w:r>
    </w:p>
    <w:p w:rsidR="0004199D" w:rsidRPr="00BA567C" w:rsidRDefault="0004199D" w:rsidP="00E73714">
      <w:pPr>
        <w:pStyle w:val="NormalWeb"/>
        <w:spacing w:before="0" w:beforeAutospacing="0" w:after="0" w:afterAutospacing="0" w:line="360" w:lineRule="auto"/>
        <w:jc w:val="both"/>
      </w:pPr>
      <w:r w:rsidRPr="00BA567C">
        <w:t xml:space="preserve">   1. справочно-ознакомительный (лекция учителя, составление таблиц, памяток, работа по опорным конспектам, работа со словарями и справочной литературой);</w:t>
      </w:r>
    </w:p>
    <w:p w:rsidR="0004199D" w:rsidRPr="00BA567C" w:rsidRDefault="0004199D" w:rsidP="00E73714">
      <w:pPr>
        <w:pStyle w:val="NormalWeb"/>
        <w:spacing w:before="0" w:beforeAutospacing="0" w:after="0" w:afterAutospacing="0" w:line="360" w:lineRule="auto"/>
        <w:jc w:val="both"/>
      </w:pPr>
      <w:r w:rsidRPr="00BA567C">
        <w:t xml:space="preserve">   2. тренировочный (выполнение упражнений, тестовых заданий);</w:t>
      </w:r>
    </w:p>
    <w:p w:rsidR="0004199D" w:rsidRPr="00BA567C" w:rsidRDefault="0004199D" w:rsidP="00E73714">
      <w:pPr>
        <w:pStyle w:val="NormalWeb"/>
        <w:spacing w:before="0" w:beforeAutospacing="0" w:after="0" w:afterAutospacing="0" w:line="360" w:lineRule="auto"/>
        <w:jc w:val="both"/>
      </w:pPr>
      <w:r w:rsidRPr="00BA567C">
        <w:t>3. игровой (лингвистические игры, кроссворды и т.п.);</w:t>
      </w:r>
    </w:p>
    <w:p w:rsidR="0004199D" w:rsidRPr="00BA567C" w:rsidRDefault="0004199D" w:rsidP="00E73714">
      <w:pPr>
        <w:pStyle w:val="NormalWeb"/>
        <w:spacing w:before="0" w:beforeAutospacing="0" w:after="0" w:afterAutospacing="0" w:line="360" w:lineRule="auto"/>
        <w:jc w:val="both"/>
      </w:pPr>
      <w:r w:rsidRPr="00BA567C">
        <w:t xml:space="preserve">   4. контролирующий (диктанты, словарные диктанты, тесты).</w:t>
      </w:r>
    </w:p>
    <w:p w:rsidR="0004199D" w:rsidRPr="00BA567C" w:rsidRDefault="0004199D" w:rsidP="00E73714">
      <w:pPr>
        <w:pStyle w:val="NormalWeb"/>
        <w:spacing w:before="0" w:beforeAutospacing="0" w:after="0" w:afterAutospacing="0" w:line="360" w:lineRule="auto"/>
        <w:jc w:val="both"/>
      </w:pPr>
      <w:r w:rsidRPr="00BA567C">
        <w:rPr>
          <w:b/>
          <w:bCs/>
        </w:rPr>
        <w:t xml:space="preserve">   Формы контроля,</w:t>
      </w:r>
      <w:r w:rsidRPr="00BA567C">
        <w:t xml:space="preserve"> которые позволят оценить уровень усвоения курса</w:t>
      </w:r>
      <w:r w:rsidRPr="00BA567C">
        <w:rPr>
          <w:b/>
          <w:bCs/>
        </w:rPr>
        <w:t>:</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самостоятельное выполнение упражнений;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выполнение тестовых заданий;</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аргументированный устный ответ;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презентация материала учащимися;</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защита собственного проекта по темам данного курса.</w:t>
      </w:r>
    </w:p>
    <w:p w:rsidR="0004199D" w:rsidRPr="00BA567C" w:rsidRDefault="0004199D" w:rsidP="00E73714">
      <w:pPr>
        <w:pStyle w:val="NormalWeb"/>
        <w:spacing w:before="0" w:beforeAutospacing="0" w:after="0" w:afterAutospacing="0" w:line="360" w:lineRule="auto"/>
        <w:jc w:val="both"/>
        <w:rPr>
          <w:b/>
        </w:rPr>
      </w:pPr>
      <w:r w:rsidRPr="00BA567C">
        <w:rPr>
          <w:b/>
        </w:rPr>
        <w:t>Система оценки.</w:t>
      </w:r>
    </w:p>
    <w:p w:rsidR="0004199D" w:rsidRPr="00BA567C" w:rsidRDefault="0004199D" w:rsidP="00E73714">
      <w:pPr>
        <w:pStyle w:val="NormalWeb"/>
        <w:spacing w:before="0" w:beforeAutospacing="0" w:after="0" w:afterAutospacing="0" w:line="360" w:lineRule="auto"/>
        <w:jc w:val="both"/>
      </w:pPr>
      <w:r w:rsidRPr="00BA567C">
        <w:t xml:space="preserve">   На текущих занятиях усвоение материала оценивается в пятибалльной системе, а усвоение всего курса оценивается в бинарной системе (зачтено/не зачтено).  </w:t>
      </w:r>
    </w:p>
    <w:p w:rsidR="0004199D" w:rsidRPr="00BA567C" w:rsidRDefault="0004199D" w:rsidP="00E73714">
      <w:pPr>
        <w:pStyle w:val="NormalWeb"/>
        <w:spacing w:before="0" w:beforeAutospacing="0" w:after="0" w:afterAutospacing="0" w:line="360" w:lineRule="auto"/>
        <w:jc w:val="both"/>
      </w:pPr>
      <w:r w:rsidRPr="00BA567C">
        <w:t xml:space="preserve">   В результате изучения курса учащийся </w:t>
      </w:r>
      <w:r w:rsidRPr="00BA567C">
        <w:rPr>
          <w:b/>
        </w:rPr>
        <w:t>должен</w:t>
      </w:r>
      <w:r w:rsidRPr="00BA567C">
        <w:rPr>
          <w:b/>
          <w:iCs/>
        </w:rPr>
        <w:t>знать</w:t>
      </w:r>
      <w:r w:rsidRPr="00BA567C">
        <w:t xml:space="preserve">: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правила проверяемых, фонетических, традиционных, лексико-синтаксических, словообразовательно-грамматических написаний;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условия, от которых зависит написание;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норму, действующую при данных условиях;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последовательность обнаружения изучаемой орфограммы;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приёмы разграничения схожих написаний. </w:t>
      </w:r>
    </w:p>
    <w:p w:rsidR="0004199D" w:rsidRPr="00BA567C" w:rsidRDefault="0004199D" w:rsidP="00E73714">
      <w:pPr>
        <w:pStyle w:val="NormalWeb"/>
        <w:spacing w:before="0" w:beforeAutospacing="0" w:after="0" w:afterAutospacing="0" w:line="360" w:lineRule="auto"/>
        <w:jc w:val="both"/>
      </w:pPr>
      <w:r w:rsidRPr="00BA567C">
        <w:rPr>
          <w:b/>
          <w:iCs/>
        </w:rPr>
        <w:t xml:space="preserve">   должен уметь</w:t>
      </w:r>
      <w:r w:rsidRPr="00BA567C">
        <w:t xml:space="preserve">: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правильно писать слова с орфограммами, обусловленными морфологическим и традиционным принципами написания;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правильно писать сложные слова;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правильно употреблять прописную букву в собственных наименованиях и в прилагательных, образованных от собственных имен;</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правильно писать слова с орфограммами в суффиксах и окончаниях имен существительных;</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правильно писать слова с орфограммами в суффиксах и окончаниях прилагательных;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правильно писать слова с орфограммами в окончаниях и суффиксах глаголов;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правильно писать слова с орфограммами в суффиксах причастий и отглагольных прилагательных;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sz w:val="24"/>
          <w:szCs w:val="24"/>
        </w:rPr>
        <w:t xml:space="preserve">   - правильно писать не с разными частями речи. </w:t>
      </w:r>
    </w:p>
    <w:p w:rsidR="0004199D" w:rsidRPr="00BA567C" w:rsidRDefault="0004199D" w:rsidP="00E73714">
      <w:pPr>
        <w:spacing w:after="0" w:line="360" w:lineRule="auto"/>
        <w:jc w:val="both"/>
        <w:rPr>
          <w:rFonts w:ascii="Times New Roman" w:hAnsi="Times New Roman"/>
          <w:sz w:val="24"/>
          <w:szCs w:val="24"/>
        </w:rPr>
      </w:pPr>
      <w:r w:rsidRPr="00BA567C">
        <w:rPr>
          <w:rFonts w:ascii="Times New Roman" w:hAnsi="Times New Roman"/>
          <w:b/>
          <w:bCs/>
          <w:sz w:val="24"/>
          <w:szCs w:val="24"/>
        </w:rPr>
        <w:t>Планируемые результаты</w:t>
      </w:r>
      <w:r w:rsidRPr="00BA567C">
        <w:rPr>
          <w:rFonts w:ascii="Times New Roman" w:hAnsi="Times New Roman"/>
          <w:bCs/>
          <w:sz w:val="24"/>
          <w:szCs w:val="24"/>
        </w:rPr>
        <w:t>: курс даст</w:t>
      </w:r>
      <w:r w:rsidRPr="00BA567C">
        <w:rPr>
          <w:rFonts w:ascii="Times New Roman" w:hAnsi="Times New Roman"/>
          <w:sz w:val="24"/>
          <w:szCs w:val="24"/>
        </w:rPr>
        <w:t xml:space="preserve"> целостное представление о системе русской орфографии; будет способствовать развитию орфографической зоркости и формированию навыков грамотного письма, а также будет развивать интеллектуальные и творческие способности, умение анализировать и оценивать новую информацию, способствовать поиску информации по новой теме.</w:t>
      </w:r>
    </w:p>
    <w:p w:rsidR="0004199D" w:rsidRPr="00BA567C" w:rsidRDefault="0004199D" w:rsidP="00E73714">
      <w:pPr>
        <w:pStyle w:val="NormalWeb"/>
        <w:spacing w:before="0" w:beforeAutospacing="0" w:after="0" w:afterAutospacing="0" w:line="360" w:lineRule="auto"/>
        <w:jc w:val="both"/>
        <w:rPr>
          <w:bCs/>
        </w:rPr>
      </w:pPr>
    </w:p>
    <w:p w:rsidR="0004199D" w:rsidRPr="00BA567C" w:rsidRDefault="0004199D" w:rsidP="00E73714">
      <w:pPr>
        <w:pStyle w:val="NormalWeb"/>
        <w:spacing w:before="0" w:beforeAutospacing="0" w:after="0" w:afterAutospacing="0" w:line="360" w:lineRule="auto"/>
        <w:jc w:val="both"/>
      </w:pPr>
      <w:r w:rsidRPr="00BA567C">
        <w:t xml:space="preserve">   Элективный курс «Практикум по орфографии» имеет ярко выраженную практическую направленность.  </w:t>
      </w:r>
    </w:p>
    <w:p w:rsidR="0004199D" w:rsidRPr="00BA567C" w:rsidRDefault="0004199D" w:rsidP="00E73714">
      <w:pPr>
        <w:pStyle w:val="NormalWeb"/>
        <w:spacing w:before="0" w:beforeAutospacing="0" w:after="0" w:afterAutospacing="0" w:line="360" w:lineRule="auto"/>
        <w:jc w:val="both"/>
      </w:pPr>
      <w:r w:rsidRPr="00BA567C">
        <w:rPr>
          <w:iCs/>
        </w:rPr>
        <w:t>Содержание материала определялось в соответствии с дидактическими принципами:</w:t>
      </w:r>
    </w:p>
    <w:p w:rsidR="0004199D" w:rsidRPr="00BA567C" w:rsidRDefault="0004199D" w:rsidP="00E73714">
      <w:pPr>
        <w:numPr>
          <w:ilvl w:val="0"/>
          <w:numId w:val="17"/>
        </w:numPr>
        <w:spacing w:after="0" w:line="360" w:lineRule="auto"/>
        <w:jc w:val="both"/>
        <w:rPr>
          <w:rFonts w:ascii="Times New Roman" w:hAnsi="Times New Roman"/>
          <w:sz w:val="24"/>
          <w:szCs w:val="24"/>
        </w:rPr>
      </w:pPr>
      <w:r w:rsidRPr="00BA567C">
        <w:rPr>
          <w:rFonts w:ascii="Times New Roman" w:hAnsi="Times New Roman"/>
          <w:sz w:val="24"/>
          <w:szCs w:val="24"/>
        </w:rPr>
        <w:t xml:space="preserve">научность; </w:t>
      </w:r>
    </w:p>
    <w:p w:rsidR="0004199D" w:rsidRPr="00BA567C" w:rsidRDefault="0004199D" w:rsidP="00E73714">
      <w:pPr>
        <w:numPr>
          <w:ilvl w:val="0"/>
          <w:numId w:val="17"/>
        </w:numPr>
        <w:spacing w:after="0" w:line="360" w:lineRule="auto"/>
        <w:jc w:val="both"/>
        <w:rPr>
          <w:rFonts w:ascii="Times New Roman" w:hAnsi="Times New Roman"/>
          <w:sz w:val="24"/>
          <w:szCs w:val="24"/>
        </w:rPr>
      </w:pPr>
      <w:r w:rsidRPr="00BA567C">
        <w:rPr>
          <w:rFonts w:ascii="Times New Roman" w:hAnsi="Times New Roman"/>
          <w:sz w:val="24"/>
          <w:szCs w:val="24"/>
        </w:rPr>
        <w:t xml:space="preserve">доступность; </w:t>
      </w:r>
    </w:p>
    <w:p w:rsidR="0004199D" w:rsidRPr="00BA567C" w:rsidRDefault="0004199D" w:rsidP="00E73714">
      <w:pPr>
        <w:numPr>
          <w:ilvl w:val="0"/>
          <w:numId w:val="17"/>
        </w:numPr>
        <w:spacing w:after="0" w:line="360" w:lineRule="auto"/>
        <w:jc w:val="both"/>
        <w:rPr>
          <w:rFonts w:ascii="Times New Roman" w:hAnsi="Times New Roman"/>
          <w:sz w:val="24"/>
          <w:szCs w:val="24"/>
        </w:rPr>
      </w:pPr>
      <w:r w:rsidRPr="00BA567C">
        <w:rPr>
          <w:rFonts w:ascii="Times New Roman" w:hAnsi="Times New Roman"/>
          <w:sz w:val="24"/>
          <w:szCs w:val="24"/>
        </w:rPr>
        <w:t xml:space="preserve">последовательность и системность изложения материала; </w:t>
      </w:r>
    </w:p>
    <w:p w:rsidR="0004199D" w:rsidRPr="00BA567C" w:rsidRDefault="0004199D" w:rsidP="00E73714">
      <w:pPr>
        <w:numPr>
          <w:ilvl w:val="0"/>
          <w:numId w:val="17"/>
        </w:numPr>
        <w:spacing w:after="0" w:line="360" w:lineRule="auto"/>
        <w:jc w:val="both"/>
        <w:rPr>
          <w:rFonts w:ascii="Times New Roman" w:hAnsi="Times New Roman"/>
          <w:sz w:val="24"/>
          <w:szCs w:val="24"/>
        </w:rPr>
      </w:pPr>
      <w:r w:rsidRPr="00BA567C">
        <w:rPr>
          <w:rFonts w:ascii="Times New Roman" w:hAnsi="Times New Roman"/>
          <w:sz w:val="24"/>
          <w:szCs w:val="24"/>
        </w:rPr>
        <w:t xml:space="preserve">преемственность и перспективность; </w:t>
      </w:r>
    </w:p>
    <w:p w:rsidR="0004199D" w:rsidRPr="00BA567C" w:rsidRDefault="0004199D" w:rsidP="00E73714">
      <w:pPr>
        <w:numPr>
          <w:ilvl w:val="0"/>
          <w:numId w:val="17"/>
        </w:numPr>
        <w:spacing w:after="0" w:line="360" w:lineRule="auto"/>
        <w:jc w:val="both"/>
        <w:rPr>
          <w:rFonts w:ascii="Times New Roman" w:hAnsi="Times New Roman"/>
          <w:sz w:val="24"/>
          <w:szCs w:val="24"/>
        </w:rPr>
      </w:pPr>
      <w:r w:rsidRPr="00BA567C">
        <w:rPr>
          <w:rFonts w:ascii="Times New Roman" w:hAnsi="Times New Roman"/>
          <w:sz w:val="24"/>
          <w:szCs w:val="24"/>
        </w:rPr>
        <w:t xml:space="preserve">связь теории с практикой; </w:t>
      </w:r>
    </w:p>
    <w:p w:rsidR="0004199D" w:rsidRPr="00BA567C" w:rsidRDefault="0004199D" w:rsidP="00E73714">
      <w:pPr>
        <w:numPr>
          <w:ilvl w:val="0"/>
          <w:numId w:val="17"/>
        </w:numPr>
        <w:spacing w:after="0" w:line="360" w:lineRule="auto"/>
        <w:jc w:val="both"/>
        <w:rPr>
          <w:rFonts w:ascii="Times New Roman" w:hAnsi="Times New Roman"/>
          <w:sz w:val="24"/>
          <w:szCs w:val="24"/>
        </w:rPr>
      </w:pPr>
      <w:r w:rsidRPr="00BA567C">
        <w:rPr>
          <w:rFonts w:ascii="Times New Roman" w:hAnsi="Times New Roman"/>
          <w:sz w:val="24"/>
          <w:szCs w:val="24"/>
        </w:rPr>
        <w:t xml:space="preserve">наглядность; </w:t>
      </w:r>
    </w:p>
    <w:p w:rsidR="0004199D" w:rsidRPr="00BA567C" w:rsidRDefault="0004199D" w:rsidP="00E73714">
      <w:pPr>
        <w:numPr>
          <w:ilvl w:val="0"/>
          <w:numId w:val="17"/>
        </w:numPr>
        <w:spacing w:after="0" w:line="360" w:lineRule="auto"/>
        <w:jc w:val="both"/>
        <w:rPr>
          <w:rFonts w:ascii="Times New Roman" w:hAnsi="Times New Roman"/>
          <w:sz w:val="24"/>
          <w:szCs w:val="24"/>
        </w:rPr>
      </w:pPr>
      <w:r w:rsidRPr="00BA567C">
        <w:rPr>
          <w:rFonts w:ascii="Times New Roman" w:hAnsi="Times New Roman"/>
          <w:sz w:val="24"/>
          <w:szCs w:val="24"/>
        </w:rPr>
        <w:t xml:space="preserve">целостность. </w:t>
      </w:r>
    </w:p>
    <w:p w:rsidR="0004199D" w:rsidRPr="00BA567C" w:rsidRDefault="0004199D" w:rsidP="00E73714">
      <w:pPr>
        <w:pStyle w:val="NormalWeb"/>
        <w:spacing w:before="0" w:beforeAutospacing="0" w:after="0" w:afterAutospacing="0" w:line="360" w:lineRule="auto"/>
        <w:jc w:val="both"/>
      </w:pPr>
    </w:p>
    <w:p w:rsidR="0004199D" w:rsidRPr="00BA567C" w:rsidRDefault="0004199D" w:rsidP="00E73714">
      <w:pPr>
        <w:pStyle w:val="NormalWeb"/>
        <w:spacing w:before="0" w:beforeAutospacing="0" w:after="0" w:afterAutospacing="0" w:line="360" w:lineRule="auto"/>
        <w:jc w:val="both"/>
      </w:pPr>
      <w:r w:rsidRPr="00BA567C">
        <w:t xml:space="preserve">   В курсе представлены все принципы современной русской орфографии (морфологический, фонетический, традиционный, лексико-синтаксический, словообразовательно-грамматический), темы сгруппированы в соответствии с этими принципами и соответствуют определенным этапам усвоения языкового материала.</w:t>
      </w:r>
    </w:p>
    <w:p w:rsidR="0004199D" w:rsidRPr="00BA567C" w:rsidRDefault="0004199D" w:rsidP="00E73714">
      <w:pPr>
        <w:pStyle w:val="NormalWeb"/>
        <w:spacing w:before="0" w:beforeAutospacing="0" w:after="0" w:afterAutospacing="0" w:line="360" w:lineRule="auto"/>
        <w:jc w:val="both"/>
        <w:rPr>
          <w:bCs/>
        </w:rPr>
      </w:pPr>
      <w:r w:rsidRPr="00BA567C">
        <w:rPr>
          <w:bCs/>
        </w:rPr>
        <w:t xml:space="preserve">   Содержание программы элективного курса отбиралось в соответствии со следующими документами:</w:t>
      </w:r>
    </w:p>
    <w:p w:rsidR="0004199D" w:rsidRPr="00BA567C" w:rsidRDefault="0004199D" w:rsidP="00E73714">
      <w:pPr>
        <w:pStyle w:val="NormalWeb"/>
        <w:spacing w:before="0" w:beforeAutospacing="0" w:after="0" w:afterAutospacing="0" w:line="360" w:lineRule="auto"/>
        <w:jc w:val="both"/>
        <w:rPr>
          <w:bCs/>
        </w:rPr>
      </w:pPr>
      <w:r w:rsidRPr="00BA567C">
        <w:rPr>
          <w:bCs/>
        </w:rPr>
        <w:t xml:space="preserve">   1. Кодификатор  элементов   содержания  и  требований  к  уровню подготовки   обучающихся, освоивших основные общеобразовательные программы основного общего образования, для проведения в 2012 году государственной (итоговой) аттестации (в новой форме) по русскому языку. </w:t>
      </w:r>
    </w:p>
    <w:p w:rsidR="0004199D" w:rsidRPr="00BA567C" w:rsidRDefault="0004199D" w:rsidP="00E73714">
      <w:pPr>
        <w:pStyle w:val="NormalWeb"/>
        <w:spacing w:before="0" w:beforeAutospacing="0" w:after="0" w:afterAutospacing="0" w:line="360" w:lineRule="auto"/>
        <w:jc w:val="both"/>
        <w:rPr>
          <w:bCs/>
        </w:rPr>
      </w:pPr>
      <w:r w:rsidRPr="00BA567C">
        <w:rPr>
          <w:bCs/>
        </w:rPr>
        <w:t xml:space="preserve">   2. Обобщенный   план  варианта    КИМ 2012 года для ГИА выпускников  IX классов по русскому языку. </w:t>
      </w:r>
    </w:p>
    <w:p w:rsidR="0004199D" w:rsidRPr="00BA567C" w:rsidRDefault="0004199D" w:rsidP="00E73714">
      <w:pPr>
        <w:pStyle w:val="NormalWeb"/>
        <w:spacing w:before="0" w:beforeAutospacing="0" w:after="0" w:afterAutospacing="0" w:line="360" w:lineRule="auto"/>
        <w:jc w:val="both"/>
        <w:rPr>
          <w:bCs/>
        </w:rPr>
      </w:pPr>
      <w:r w:rsidRPr="00BA567C">
        <w:rPr>
          <w:bCs/>
        </w:rPr>
        <w:t xml:space="preserve">   3. Кодификатор  элементов  содержания   и  требований  к уровню подготовки   выпускников  общеобразовательных  учреждений  для проведения в 2012 году единого государственного экзамена  по русскому языку. </w:t>
      </w:r>
    </w:p>
    <w:p w:rsidR="0004199D" w:rsidRPr="00BA567C" w:rsidRDefault="0004199D" w:rsidP="00796C27">
      <w:pPr>
        <w:pStyle w:val="NormalWeb"/>
        <w:spacing w:after="0" w:line="360" w:lineRule="auto"/>
        <w:jc w:val="both"/>
        <w:rPr>
          <w:bCs/>
        </w:rPr>
      </w:pPr>
      <w:r w:rsidRPr="00BA567C">
        <w:rPr>
          <w:bCs/>
        </w:rPr>
        <w:t xml:space="preserve">   4. Обобщённый  план варианта КИМ  ЕГЭ 2012  года по русскому языку   (обозначение   задания   в   работе,   проверяемые элементы содержания). </w:t>
      </w:r>
    </w:p>
    <w:p w:rsidR="0004199D" w:rsidRPr="00BA567C" w:rsidRDefault="0004199D" w:rsidP="00E73714">
      <w:pPr>
        <w:pStyle w:val="NormalWeb"/>
        <w:spacing w:before="0" w:beforeAutospacing="0" w:after="0" w:afterAutospacing="0" w:line="360" w:lineRule="auto"/>
        <w:jc w:val="center"/>
        <w:rPr>
          <w:b/>
          <w:bCs/>
        </w:rPr>
      </w:pPr>
      <w:r w:rsidRPr="00BA567C">
        <w:rPr>
          <w:b/>
          <w:bCs/>
        </w:rPr>
        <w:t>Содержание программы элективного  курса</w:t>
      </w:r>
    </w:p>
    <w:p w:rsidR="0004199D" w:rsidRPr="00BA567C" w:rsidRDefault="0004199D" w:rsidP="00E73714">
      <w:pPr>
        <w:pStyle w:val="NormalWeb"/>
        <w:spacing w:before="0" w:beforeAutospacing="0" w:after="0" w:afterAutospacing="0" w:line="360" w:lineRule="auto"/>
        <w:jc w:val="center"/>
        <w:rPr>
          <w:b/>
          <w:bCs/>
        </w:rPr>
      </w:pPr>
      <w:r w:rsidRPr="00BA567C">
        <w:rPr>
          <w:b/>
          <w:bCs/>
        </w:rPr>
        <w:t>«Практикум по орфографии».</w:t>
      </w:r>
    </w:p>
    <w:p w:rsidR="0004199D" w:rsidRPr="00BA567C" w:rsidRDefault="0004199D" w:rsidP="00E73714">
      <w:pPr>
        <w:pStyle w:val="NormalWeb"/>
        <w:spacing w:before="0" w:beforeAutospacing="0" w:after="0" w:afterAutospacing="0" w:line="360" w:lineRule="auto"/>
        <w:jc w:val="both"/>
        <w:rPr>
          <w:bCs/>
        </w:rPr>
      </w:pPr>
      <w:r w:rsidRPr="00BA567C">
        <w:rPr>
          <w:bCs/>
          <w:u w:val="single"/>
        </w:rPr>
        <w:t>1. Основы русской орфографии. Опознавательные признаки орфограмм. (1ч.)</w:t>
      </w:r>
      <w:r w:rsidRPr="00BA567C">
        <w:rPr>
          <w:bCs/>
        </w:rPr>
        <w:t xml:space="preserve"> Орфография. Орфограмма. Орфографическое правило. Принципы русской орфографии. Условия выбора правильных написаний.</w:t>
      </w:r>
    </w:p>
    <w:p w:rsidR="0004199D" w:rsidRPr="00BA567C" w:rsidRDefault="0004199D" w:rsidP="00E73714">
      <w:pPr>
        <w:pStyle w:val="NormalWeb"/>
        <w:spacing w:before="0" w:beforeAutospacing="0" w:after="0" w:afterAutospacing="0" w:line="360" w:lineRule="auto"/>
        <w:jc w:val="both"/>
        <w:rPr>
          <w:bCs/>
        </w:rPr>
      </w:pPr>
      <w:r w:rsidRPr="00BA567C">
        <w:rPr>
          <w:bCs/>
          <w:u w:val="single"/>
        </w:rPr>
        <w:t>2. Безударные гласные в корне слова. (2 часа).</w:t>
      </w:r>
      <w:r w:rsidRPr="00BA567C">
        <w:rPr>
          <w:bCs/>
        </w:rPr>
        <w:t xml:space="preserve"> Безударные гласные, проверяемые ударением. Непроверяемые безударные гласные. Чередования гласных в корне.</w:t>
      </w:r>
    </w:p>
    <w:p w:rsidR="0004199D" w:rsidRPr="00BA567C" w:rsidRDefault="0004199D" w:rsidP="00E73714">
      <w:pPr>
        <w:pStyle w:val="NormalWeb"/>
        <w:spacing w:before="0" w:beforeAutospacing="0" w:after="0" w:afterAutospacing="0" w:line="360" w:lineRule="auto"/>
        <w:jc w:val="both"/>
        <w:rPr>
          <w:bCs/>
          <w:u w:val="single"/>
        </w:rPr>
      </w:pPr>
      <w:r w:rsidRPr="00BA567C">
        <w:rPr>
          <w:bCs/>
          <w:u w:val="single"/>
        </w:rPr>
        <w:t>3. Правописание приставок. (1 час).</w:t>
      </w:r>
      <w:r w:rsidRPr="00BA567C">
        <w:t>Не изменяющиеся на письме приставки (морфологический принцип орфографии). Изменяющиеся на письме приставки (фонетический принцип орфографии);  написание приставок, зависящее от значения.</w:t>
      </w:r>
    </w:p>
    <w:p w:rsidR="0004199D" w:rsidRPr="00BA567C" w:rsidRDefault="0004199D" w:rsidP="00E73714">
      <w:pPr>
        <w:pStyle w:val="NormalWeb"/>
        <w:spacing w:before="0" w:beforeAutospacing="0" w:after="0" w:afterAutospacing="0" w:line="360" w:lineRule="auto"/>
        <w:jc w:val="both"/>
        <w:rPr>
          <w:bCs/>
          <w:u w:val="single"/>
        </w:rPr>
      </w:pPr>
      <w:r w:rsidRPr="00BA567C">
        <w:rPr>
          <w:bCs/>
          <w:u w:val="single"/>
        </w:rPr>
        <w:t>4. Гласные Ы-И после приставок. Разделительный  Ъ. (1 час).</w:t>
      </w:r>
      <w:r w:rsidRPr="00BA567C">
        <w:t xml:space="preserve">Написание </w:t>
      </w:r>
      <w:r w:rsidRPr="00BA567C">
        <w:rPr>
          <w:iCs/>
        </w:rPr>
        <w:t>Ы</w:t>
      </w:r>
      <w:r w:rsidRPr="00BA567C">
        <w:t xml:space="preserve"> в начале корня после приставок на согласный. Правописание </w:t>
      </w:r>
      <w:r w:rsidRPr="00BA567C">
        <w:rPr>
          <w:iCs/>
        </w:rPr>
        <w:t>Ъ</w:t>
      </w:r>
      <w:r w:rsidRPr="00BA567C">
        <w:t xml:space="preserve"> как разделительного знака после приставок на согласный и в сложных словах с первой частью двух-, трёх-, четырёх-.</w:t>
      </w:r>
    </w:p>
    <w:p w:rsidR="0004199D" w:rsidRPr="00BA567C" w:rsidRDefault="0004199D" w:rsidP="00E73714">
      <w:pPr>
        <w:pStyle w:val="NormalWeb"/>
        <w:spacing w:before="0" w:beforeAutospacing="0" w:after="0" w:afterAutospacing="0" w:line="360" w:lineRule="auto"/>
        <w:jc w:val="both"/>
        <w:rPr>
          <w:bCs/>
        </w:rPr>
      </w:pPr>
      <w:r w:rsidRPr="00BA567C">
        <w:rPr>
          <w:bCs/>
          <w:u w:val="single"/>
        </w:rPr>
        <w:t>5. Орфограммы в суффиксах. (3 часа).</w:t>
      </w:r>
      <w:r w:rsidRPr="00BA567C">
        <w:t>Одна и две буквы Н в суффиксах. Гласные в суффиксах разных частей речи (</w:t>
      </w:r>
      <w:r w:rsidRPr="00BA567C">
        <w:rPr>
          <w:i/>
        </w:rPr>
        <w:t>правописание гласных в суффиксах глаголов -ова-/-ева- -ива-/ыва-, существительных -ек, - ик, в суффиксах действительных и страдательных причастий</w:t>
      </w:r>
      <w:r w:rsidRPr="00BA567C">
        <w:t>). Согласные в суффиксах существительных и прилагательных (</w:t>
      </w:r>
      <w:r w:rsidRPr="00BA567C">
        <w:rPr>
          <w:i/>
        </w:rPr>
        <w:t>буквы ч, щ в суффиксах существительных, суффиксы прилагательных -к и   -ск</w:t>
      </w:r>
      <w:r w:rsidRPr="00BA567C">
        <w:t>).</w:t>
      </w:r>
    </w:p>
    <w:p w:rsidR="0004199D" w:rsidRPr="00BA567C" w:rsidRDefault="0004199D" w:rsidP="00E73714">
      <w:pPr>
        <w:pStyle w:val="NormalWeb"/>
        <w:spacing w:before="0" w:beforeAutospacing="0" w:after="0" w:afterAutospacing="0" w:line="360" w:lineRule="auto"/>
        <w:jc w:val="both"/>
        <w:rPr>
          <w:bCs/>
        </w:rPr>
      </w:pPr>
      <w:r w:rsidRPr="00BA567C">
        <w:rPr>
          <w:bCs/>
          <w:u w:val="single"/>
        </w:rPr>
        <w:t>6. Орфограммы в окончаниях. (1 час).</w:t>
      </w:r>
      <w:r w:rsidRPr="00BA567C">
        <w:t>Гласные Е и И в окончаниях слов. Падежные и родовые окончания. Правописание личных окончаний глаголов.</w:t>
      </w:r>
    </w:p>
    <w:p w:rsidR="0004199D" w:rsidRPr="00BA567C" w:rsidRDefault="0004199D" w:rsidP="00E73714">
      <w:pPr>
        <w:pStyle w:val="NormalWeb"/>
        <w:spacing w:before="0" w:beforeAutospacing="0" w:after="0" w:afterAutospacing="0" w:line="360" w:lineRule="auto"/>
        <w:jc w:val="both"/>
        <w:rPr>
          <w:bCs/>
        </w:rPr>
      </w:pPr>
      <w:r w:rsidRPr="00BA567C">
        <w:rPr>
          <w:bCs/>
          <w:u w:val="single"/>
        </w:rPr>
        <w:t>7. Гласные О-Е(Ё) после шипящих согласных.(1 час).</w:t>
      </w:r>
      <w:r w:rsidRPr="00BA567C">
        <w:rPr>
          <w:bCs/>
        </w:rPr>
        <w:t>Правописание о-е(ё) после шипящих в корне слова. Гласные о-е(ё) после шипящих в окончаниях и суффиксах.</w:t>
      </w:r>
    </w:p>
    <w:p w:rsidR="0004199D" w:rsidRPr="00BA567C" w:rsidRDefault="0004199D" w:rsidP="00E73714">
      <w:pPr>
        <w:pStyle w:val="NormalWeb"/>
        <w:spacing w:before="0" w:beforeAutospacing="0" w:after="0" w:afterAutospacing="0" w:line="360" w:lineRule="auto"/>
        <w:jc w:val="both"/>
        <w:rPr>
          <w:bCs/>
          <w:u w:val="single"/>
        </w:rPr>
      </w:pPr>
      <w:r w:rsidRPr="00BA567C">
        <w:rPr>
          <w:bCs/>
          <w:u w:val="single"/>
        </w:rPr>
        <w:t>8. Правописание предлогов, союзов, частиц. (2 часа).</w:t>
      </w:r>
      <w:r w:rsidRPr="00BA567C">
        <w:t>Правописание непроизводных и производных предлогов. Раздельное  и слитное написание предлогов. Слитное и раздельное написание союзов. Слитное и дефисное написание частиц. Разграничение не и ни. Правописание не и ни с разными частями речи.</w:t>
      </w:r>
    </w:p>
    <w:p w:rsidR="0004199D" w:rsidRPr="00BA567C" w:rsidRDefault="0004199D" w:rsidP="00E73714">
      <w:pPr>
        <w:pStyle w:val="NormalWeb"/>
        <w:spacing w:before="0" w:beforeAutospacing="0" w:after="0" w:afterAutospacing="0" w:line="360" w:lineRule="auto"/>
        <w:jc w:val="both"/>
        <w:rPr>
          <w:bCs/>
          <w:u w:val="single"/>
        </w:rPr>
      </w:pPr>
      <w:r w:rsidRPr="00BA567C">
        <w:rPr>
          <w:bCs/>
          <w:u w:val="single"/>
        </w:rPr>
        <w:t>9. Правописание сложных слов. (1 час).</w:t>
      </w:r>
      <w:r w:rsidRPr="00BA567C">
        <w:t>Сложные слова с соединительной гласной. Сложные слова без соединительной гласной. Слитное и дефисное написание сложных существительных. Слитное и дефисное написание сложных прилагательных.</w:t>
      </w:r>
    </w:p>
    <w:p w:rsidR="0004199D" w:rsidRPr="00BA567C" w:rsidRDefault="0004199D" w:rsidP="00E73714">
      <w:pPr>
        <w:pStyle w:val="NormalWeb"/>
        <w:spacing w:before="0" w:beforeAutospacing="0" w:after="0" w:afterAutospacing="0" w:line="360" w:lineRule="auto"/>
        <w:jc w:val="both"/>
        <w:rPr>
          <w:u w:val="single"/>
        </w:rPr>
      </w:pPr>
      <w:r w:rsidRPr="00BA567C">
        <w:rPr>
          <w:bCs/>
          <w:u w:val="single"/>
        </w:rPr>
        <w:t xml:space="preserve">10. </w:t>
      </w:r>
      <w:r w:rsidRPr="00BA567C">
        <w:rPr>
          <w:u w:val="single"/>
        </w:rPr>
        <w:t>Употребление прописных букв.(1 час).</w:t>
      </w:r>
    </w:p>
    <w:p w:rsidR="0004199D" w:rsidRPr="00BA567C" w:rsidRDefault="0004199D" w:rsidP="00E73714">
      <w:pPr>
        <w:pStyle w:val="NormalWeb"/>
        <w:spacing w:before="0" w:beforeAutospacing="0" w:after="0" w:afterAutospacing="0" w:line="360" w:lineRule="auto"/>
        <w:jc w:val="both"/>
        <w:rPr>
          <w:bCs/>
          <w:u w:val="single"/>
        </w:rPr>
      </w:pPr>
      <w:r w:rsidRPr="00BA567C">
        <w:rPr>
          <w:bCs/>
          <w:u w:val="single"/>
        </w:rPr>
        <w:t>11. Принципы и правила переносов. (1 час).</w:t>
      </w:r>
    </w:p>
    <w:p w:rsidR="0004199D" w:rsidRPr="00BA567C" w:rsidRDefault="0004199D" w:rsidP="00E73714">
      <w:pPr>
        <w:pStyle w:val="NormalWeb"/>
        <w:spacing w:before="0" w:beforeAutospacing="0" w:after="0" w:afterAutospacing="0" w:line="360" w:lineRule="auto"/>
        <w:jc w:val="both"/>
        <w:rPr>
          <w:bCs/>
          <w:u w:val="single"/>
        </w:rPr>
      </w:pPr>
      <w:r w:rsidRPr="00BA567C">
        <w:rPr>
          <w:bCs/>
          <w:u w:val="single"/>
        </w:rPr>
        <w:t>12. Итоговое занятие.(2 часа).</w:t>
      </w:r>
      <w:r w:rsidRPr="00BA567C">
        <w:rPr>
          <w:bCs/>
        </w:rPr>
        <w:t>Итоговое занятие курса</w:t>
      </w:r>
      <w:r w:rsidRPr="00BA567C">
        <w:t xml:space="preserve"> предполагает обобщение и систематизацию изученного в области орфографии русского языка и закрепление умения учащихся связно излагать лингвистический материал, проводится в форме семинара и письменной проверочной работы в форме тестовых заданий.</w:t>
      </w:r>
    </w:p>
    <w:p w:rsidR="0004199D" w:rsidRPr="00BA567C" w:rsidRDefault="0004199D" w:rsidP="00E73714">
      <w:pPr>
        <w:pStyle w:val="BodyText"/>
        <w:spacing w:line="360" w:lineRule="auto"/>
        <w:jc w:val="center"/>
        <w:rPr>
          <w:b/>
          <w:bCs/>
        </w:rPr>
      </w:pPr>
      <w:r w:rsidRPr="00BA567C">
        <w:rPr>
          <w:b/>
          <w:bCs/>
        </w:rPr>
        <w:t>Учебно-тематический план курса (17 часов).</w:t>
      </w:r>
    </w:p>
    <w:p w:rsidR="0004199D" w:rsidRPr="00BA567C" w:rsidRDefault="0004199D" w:rsidP="00E73714">
      <w:pPr>
        <w:pStyle w:val="BodyText"/>
        <w:spacing w:line="360" w:lineRule="auto"/>
        <w:jc w:val="center"/>
        <w:rPr>
          <w:b/>
          <w:bCs/>
          <w:sz w:val="16"/>
          <w:szCs w:val="16"/>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2217"/>
        <w:gridCol w:w="841"/>
        <w:gridCol w:w="2387"/>
        <w:gridCol w:w="2131"/>
        <w:gridCol w:w="1953"/>
      </w:tblGrid>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w:t>
            </w:r>
          </w:p>
        </w:tc>
        <w:tc>
          <w:tcPr>
            <w:tcW w:w="2341"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Тема  занятия</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Кол-во</w:t>
            </w:r>
          </w:p>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часов</w:t>
            </w:r>
          </w:p>
        </w:tc>
        <w:tc>
          <w:tcPr>
            <w:tcW w:w="2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Знания, умения, навыки</w:t>
            </w:r>
          </w:p>
        </w:tc>
        <w:tc>
          <w:tcPr>
            <w:tcW w:w="2353"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Подготовка к ГИА//</w:t>
            </w:r>
          </w:p>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*ЕГЭ</w:t>
            </w:r>
            <w:r w:rsidRPr="00BA567C">
              <w:rPr>
                <w:rStyle w:val="FootnoteReference"/>
                <w:rFonts w:ascii="Times New Roman" w:hAnsi="Times New Roman"/>
                <w:bCs/>
                <w:sz w:val="24"/>
                <w:szCs w:val="24"/>
              </w:rPr>
              <w:footnoteReference w:id="2"/>
            </w:r>
          </w:p>
        </w:tc>
        <w:tc>
          <w:tcPr>
            <w:tcW w:w="1501"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 xml:space="preserve">Форма </w:t>
            </w:r>
          </w:p>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занятия</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341"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Основы русской орфографии. Опознавательные признаки орфограмм.</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pStyle w:val="NormalWeb"/>
              <w:spacing w:before="0" w:beforeAutospacing="0" w:after="0" w:afterAutospacing="0"/>
              <w:rPr>
                <w:b/>
                <w:bCs/>
              </w:rPr>
            </w:pPr>
            <w:r w:rsidRPr="00BA567C">
              <w:t xml:space="preserve">Расширить и углу-бить понятия об орфограмме и орфо-графическом прави-ле; рассмотреть принципы русской орфографии, опо-знавательные приз-наки орфограмм и условия выбора пра-вильных написаний. </w:t>
            </w:r>
          </w:p>
        </w:tc>
        <w:tc>
          <w:tcPr>
            <w:tcW w:w="2353" w:type="dxa"/>
          </w:tcPr>
          <w:p w:rsidR="0004199D" w:rsidRPr="00BA567C" w:rsidRDefault="0004199D" w:rsidP="00D412B9">
            <w:pPr>
              <w:spacing w:after="0" w:line="240" w:lineRule="auto"/>
              <w:rPr>
                <w:rFonts w:ascii="Times New Roman" w:hAnsi="Times New Roman"/>
                <w:bCs/>
                <w:i/>
                <w:sz w:val="24"/>
                <w:szCs w:val="24"/>
              </w:rPr>
            </w:pPr>
            <w:r w:rsidRPr="00BA567C">
              <w:rPr>
                <w:rFonts w:ascii="Times New Roman" w:hAnsi="Times New Roman"/>
                <w:bCs/>
                <w:sz w:val="24"/>
                <w:szCs w:val="24"/>
              </w:rPr>
              <w:t>6.1.(</w:t>
            </w:r>
            <w:r w:rsidRPr="00BA567C">
              <w:rPr>
                <w:rFonts w:ascii="Times New Roman" w:hAnsi="Times New Roman"/>
                <w:bCs/>
                <w:i/>
                <w:sz w:val="24"/>
                <w:szCs w:val="24"/>
              </w:rPr>
              <w:t>орфограм-</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i/>
                <w:sz w:val="24"/>
                <w:szCs w:val="24"/>
              </w:rPr>
              <w:t>ма</w:t>
            </w:r>
            <w:r w:rsidRPr="00BA567C">
              <w:rPr>
                <w:rFonts w:ascii="Times New Roman" w:hAnsi="Times New Roman"/>
                <w:bCs/>
                <w:sz w:val="24"/>
                <w:szCs w:val="24"/>
              </w:rPr>
              <w:t>)</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6.17. (</w:t>
            </w:r>
            <w:r w:rsidRPr="00BA567C">
              <w:rPr>
                <w:rFonts w:ascii="Times New Roman" w:hAnsi="Times New Roman"/>
                <w:bCs/>
                <w:i/>
                <w:sz w:val="24"/>
                <w:szCs w:val="24"/>
              </w:rPr>
              <w:t>орфографи-ческий анализ</w:t>
            </w:r>
            <w:r w:rsidRPr="00BA567C">
              <w:rPr>
                <w:rFonts w:ascii="Times New Roman" w:hAnsi="Times New Roman"/>
                <w:bCs/>
                <w:sz w:val="24"/>
                <w:szCs w:val="24"/>
              </w:rPr>
              <w:t>)</w:t>
            </w:r>
          </w:p>
        </w:tc>
        <w:tc>
          <w:tcPr>
            <w:tcW w:w="1501"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лекция с элементами беседы</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2</w:t>
            </w:r>
          </w:p>
        </w:tc>
        <w:tc>
          <w:tcPr>
            <w:tcW w:w="2341"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Проверяемая и непроверяемая безударная гласная в корне слова.</w:t>
            </w:r>
          </w:p>
          <w:p w:rsidR="0004199D" w:rsidRPr="00BA567C" w:rsidRDefault="0004199D" w:rsidP="00D412B9">
            <w:pPr>
              <w:spacing w:after="0" w:line="240" w:lineRule="auto"/>
              <w:rPr>
                <w:rFonts w:ascii="Times New Roman" w:hAnsi="Times New Roman"/>
                <w:sz w:val="24"/>
                <w:szCs w:val="24"/>
              </w:rPr>
            </w:pP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pStyle w:val="NormalWeb"/>
              <w:spacing w:before="0" w:beforeAutospacing="0" w:after="0" w:afterAutospacing="0"/>
            </w:pPr>
            <w:r w:rsidRPr="00BA567C">
              <w:t>Отработать умение «видеть» орфограм-му в корне; отрабо-тать навыки подбо-ра проверочных слов с целью пра-вильного написания корня слова;  навы-ки работы со слова-рем; формировать орфографичесую зоркость уч-ся.</w:t>
            </w:r>
          </w:p>
        </w:tc>
        <w:tc>
          <w:tcPr>
            <w:tcW w:w="2353"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6.5. (</w:t>
            </w:r>
            <w:r w:rsidRPr="00BA567C">
              <w:rPr>
                <w:rFonts w:ascii="Times New Roman" w:hAnsi="Times New Roman"/>
                <w:bCs/>
                <w:i/>
                <w:sz w:val="24"/>
                <w:szCs w:val="24"/>
              </w:rPr>
              <w:t>правописа-ние корней</w:t>
            </w:r>
            <w:r w:rsidRPr="00BA567C">
              <w:rPr>
                <w:rFonts w:ascii="Times New Roman" w:hAnsi="Times New Roman"/>
                <w:bCs/>
                <w:sz w:val="24"/>
                <w:szCs w:val="24"/>
              </w:rPr>
              <w:t>)//</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А5 (</w:t>
            </w:r>
            <w:r w:rsidRPr="00BA567C">
              <w:rPr>
                <w:rFonts w:ascii="Times New Roman" w:hAnsi="Times New Roman"/>
                <w:bCs/>
                <w:i/>
                <w:sz w:val="24"/>
                <w:szCs w:val="24"/>
              </w:rPr>
              <w:t>правописание корней, правописание словарных слов</w:t>
            </w:r>
            <w:r w:rsidRPr="00BA567C">
              <w:rPr>
                <w:rFonts w:ascii="Times New Roman" w:hAnsi="Times New Roman"/>
                <w:bCs/>
                <w:sz w:val="24"/>
                <w:szCs w:val="24"/>
              </w:rPr>
              <w:t>)</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*А14</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w:t>
            </w:r>
            <w:r w:rsidRPr="00BA567C">
              <w:rPr>
                <w:rFonts w:ascii="Times New Roman" w:hAnsi="Times New Roman"/>
                <w:bCs/>
                <w:i/>
                <w:sz w:val="24"/>
                <w:szCs w:val="24"/>
              </w:rPr>
              <w:t>правописание корней</w:t>
            </w:r>
            <w:r w:rsidRPr="00BA567C">
              <w:rPr>
                <w:rFonts w:ascii="Times New Roman" w:hAnsi="Times New Roman"/>
                <w:bCs/>
                <w:sz w:val="24"/>
                <w:szCs w:val="24"/>
              </w:rPr>
              <w:t>)</w:t>
            </w:r>
          </w:p>
          <w:p w:rsidR="0004199D" w:rsidRPr="00BA567C" w:rsidRDefault="0004199D" w:rsidP="00D412B9">
            <w:pPr>
              <w:spacing w:after="0" w:line="240" w:lineRule="auto"/>
              <w:rPr>
                <w:rFonts w:ascii="Times New Roman" w:hAnsi="Times New Roman"/>
                <w:bCs/>
                <w:sz w:val="24"/>
                <w:szCs w:val="24"/>
              </w:rPr>
            </w:pPr>
          </w:p>
        </w:tc>
        <w:tc>
          <w:tcPr>
            <w:tcW w:w="1501" w:type="dxa"/>
          </w:tcPr>
          <w:p w:rsidR="0004199D" w:rsidRPr="00BA567C" w:rsidRDefault="0004199D" w:rsidP="00D412B9">
            <w:pPr>
              <w:spacing w:after="0" w:line="240" w:lineRule="auto"/>
              <w:jc w:val="both"/>
              <w:rPr>
                <w:rFonts w:ascii="Times New Roman" w:hAnsi="Times New Roman"/>
                <w:sz w:val="24"/>
                <w:szCs w:val="24"/>
              </w:rPr>
            </w:pPr>
            <w:r w:rsidRPr="00BA567C">
              <w:rPr>
                <w:rFonts w:ascii="Times New Roman" w:hAnsi="Times New Roman"/>
                <w:sz w:val="24"/>
                <w:szCs w:val="24"/>
              </w:rPr>
              <w:t xml:space="preserve">семинар-практикум </w:t>
            </w:r>
          </w:p>
          <w:p w:rsidR="0004199D" w:rsidRPr="00BA567C" w:rsidRDefault="0004199D" w:rsidP="00D412B9">
            <w:pPr>
              <w:spacing w:after="0" w:line="240" w:lineRule="auto"/>
              <w:jc w:val="both"/>
              <w:rPr>
                <w:rFonts w:ascii="Times New Roman" w:hAnsi="Times New Roman"/>
                <w:bCs/>
                <w:sz w:val="24"/>
                <w:szCs w:val="24"/>
              </w:rPr>
            </w:pP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3</w:t>
            </w:r>
          </w:p>
        </w:tc>
        <w:tc>
          <w:tcPr>
            <w:tcW w:w="2341"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Чередование гласных в корне слова.</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Систематизиро-</w:t>
            </w:r>
          </w:p>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вать корни с чередующейся гласной в корне слова по ведущему признаку в 5 групп; отработать навыки грамотного письма</w:t>
            </w:r>
          </w:p>
        </w:tc>
        <w:tc>
          <w:tcPr>
            <w:tcW w:w="2353"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6.5. (</w:t>
            </w:r>
            <w:r w:rsidRPr="00BA567C">
              <w:rPr>
                <w:rFonts w:ascii="Times New Roman" w:hAnsi="Times New Roman"/>
                <w:bCs/>
                <w:i/>
                <w:sz w:val="24"/>
                <w:szCs w:val="24"/>
              </w:rPr>
              <w:t>правописа-ние корней</w:t>
            </w:r>
            <w:r w:rsidRPr="00BA567C">
              <w:rPr>
                <w:rFonts w:ascii="Times New Roman" w:hAnsi="Times New Roman"/>
                <w:bCs/>
                <w:sz w:val="24"/>
                <w:szCs w:val="24"/>
              </w:rPr>
              <w:t>)//</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А5 (</w:t>
            </w:r>
            <w:r w:rsidRPr="00BA567C">
              <w:rPr>
                <w:rFonts w:ascii="Times New Roman" w:hAnsi="Times New Roman"/>
                <w:bCs/>
                <w:i/>
                <w:sz w:val="24"/>
                <w:szCs w:val="24"/>
              </w:rPr>
              <w:t>правописание корней, правописание словарных слов</w:t>
            </w:r>
            <w:r w:rsidRPr="00BA567C">
              <w:rPr>
                <w:rFonts w:ascii="Times New Roman" w:hAnsi="Times New Roman"/>
                <w:bCs/>
                <w:sz w:val="24"/>
                <w:szCs w:val="24"/>
              </w:rPr>
              <w:t>)</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*А14</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w:t>
            </w:r>
            <w:r w:rsidRPr="00BA567C">
              <w:rPr>
                <w:rFonts w:ascii="Times New Roman" w:hAnsi="Times New Roman"/>
                <w:bCs/>
                <w:i/>
                <w:sz w:val="24"/>
                <w:szCs w:val="24"/>
              </w:rPr>
              <w:t>правописание корней</w:t>
            </w:r>
            <w:r w:rsidRPr="00BA567C">
              <w:rPr>
                <w:rFonts w:ascii="Times New Roman" w:hAnsi="Times New Roman"/>
                <w:bCs/>
                <w:sz w:val="24"/>
                <w:szCs w:val="24"/>
              </w:rPr>
              <w:t>)</w:t>
            </w:r>
          </w:p>
        </w:tc>
        <w:tc>
          <w:tcPr>
            <w:tcW w:w="1501"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sz w:val="24"/>
                <w:szCs w:val="24"/>
              </w:rPr>
              <w:t>семинар-практикум с включением индивидуаль-ных сообщений</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4</w:t>
            </w:r>
          </w:p>
        </w:tc>
        <w:tc>
          <w:tcPr>
            <w:tcW w:w="2341"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Правописание приставок.</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pStyle w:val="NormalWeb"/>
              <w:spacing w:before="0" w:beforeAutospacing="0" w:after="0" w:afterAutospacing="0"/>
            </w:pPr>
            <w:r w:rsidRPr="00BA567C">
              <w:t>Систематизиро-</w:t>
            </w:r>
          </w:p>
          <w:p w:rsidR="0004199D" w:rsidRPr="00BA567C" w:rsidRDefault="0004199D" w:rsidP="00D412B9">
            <w:pPr>
              <w:pStyle w:val="NormalWeb"/>
              <w:spacing w:before="0" w:beforeAutospacing="0" w:after="0" w:afterAutospacing="0"/>
            </w:pPr>
            <w:r w:rsidRPr="00BA567C">
              <w:t>вать знания: морфо-логический принцип написания не изме-няющихся на пись-ме приставок; фоне-тический принцип написания приста-вок на з – с; усло-вия, регулирующие  выбор приставок пре-, при; закрепить умения учащихся находить орфограм-му в приставках, объяснять правиль-ность выбора.</w:t>
            </w:r>
          </w:p>
        </w:tc>
        <w:tc>
          <w:tcPr>
            <w:tcW w:w="2353"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6.6. (</w:t>
            </w:r>
            <w:r w:rsidRPr="00BA567C">
              <w:rPr>
                <w:rFonts w:ascii="Times New Roman" w:hAnsi="Times New Roman"/>
                <w:bCs/>
                <w:i/>
                <w:sz w:val="24"/>
                <w:szCs w:val="24"/>
              </w:rPr>
              <w:t>правописа-ние приставок</w:t>
            </w:r>
            <w:r w:rsidRPr="00BA567C">
              <w:rPr>
                <w:rFonts w:ascii="Times New Roman" w:hAnsi="Times New Roman"/>
                <w:bCs/>
                <w:sz w:val="24"/>
                <w:szCs w:val="24"/>
              </w:rPr>
              <w:t>)//</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А6 (</w:t>
            </w:r>
            <w:r w:rsidRPr="00BA567C">
              <w:rPr>
                <w:rFonts w:ascii="Times New Roman" w:hAnsi="Times New Roman"/>
                <w:bCs/>
                <w:i/>
                <w:sz w:val="24"/>
                <w:szCs w:val="24"/>
              </w:rPr>
              <w:t>правописание приставок; слит-ное, дефисное, раздельное написание</w:t>
            </w:r>
            <w:r w:rsidRPr="00BA567C">
              <w:rPr>
                <w:rFonts w:ascii="Times New Roman" w:hAnsi="Times New Roman"/>
                <w:bCs/>
                <w:sz w:val="24"/>
                <w:szCs w:val="24"/>
              </w:rPr>
              <w:t>)</w:t>
            </w:r>
          </w:p>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*А15</w:t>
            </w:r>
          </w:p>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w:t>
            </w:r>
            <w:r w:rsidRPr="00BA567C">
              <w:rPr>
                <w:rFonts w:ascii="Times New Roman" w:hAnsi="Times New Roman"/>
                <w:bCs/>
                <w:i/>
                <w:sz w:val="24"/>
                <w:szCs w:val="24"/>
              </w:rPr>
              <w:t>правописание приставок</w:t>
            </w:r>
            <w:r w:rsidRPr="00BA567C">
              <w:rPr>
                <w:rFonts w:ascii="Times New Roman" w:hAnsi="Times New Roman"/>
                <w:bCs/>
                <w:sz w:val="24"/>
                <w:szCs w:val="24"/>
              </w:rPr>
              <w:t>)</w:t>
            </w:r>
          </w:p>
        </w:tc>
        <w:tc>
          <w:tcPr>
            <w:tcW w:w="1501" w:type="dxa"/>
          </w:tcPr>
          <w:p w:rsidR="0004199D" w:rsidRPr="00BA567C" w:rsidRDefault="0004199D" w:rsidP="00D412B9">
            <w:pPr>
              <w:spacing w:after="0" w:line="240" w:lineRule="auto"/>
              <w:jc w:val="both"/>
              <w:rPr>
                <w:rFonts w:ascii="Times New Roman" w:hAnsi="Times New Roman"/>
                <w:sz w:val="24"/>
                <w:szCs w:val="24"/>
              </w:rPr>
            </w:pPr>
            <w:r w:rsidRPr="00BA567C">
              <w:rPr>
                <w:rFonts w:ascii="Times New Roman" w:hAnsi="Times New Roman"/>
                <w:sz w:val="24"/>
                <w:szCs w:val="24"/>
              </w:rPr>
              <w:t>семинар-практикум, компьютерное тестирование</w:t>
            </w:r>
          </w:p>
          <w:p w:rsidR="0004199D" w:rsidRPr="00BA567C" w:rsidRDefault="0004199D" w:rsidP="00D412B9">
            <w:pPr>
              <w:spacing w:after="0" w:line="240" w:lineRule="auto"/>
              <w:jc w:val="both"/>
              <w:rPr>
                <w:rFonts w:ascii="Times New Roman" w:hAnsi="Times New Roman"/>
                <w:bCs/>
                <w:sz w:val="24"/>
                <w:szCs w:val="24"/>
              </w:rPr>
            </w:pP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5</w:t>
            </w:r>
          </w:p>
        </w:tc>
        <w:tc>
          <w:tcPr>
            <w:tcW w:w="2341"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И-Ы после приставок.</w:t>
            </w:r>
          </w:p>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Разделительные</w:t>
            </w:r>
          </w:p>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 xml:space="preserve">Ь и Ъ. </w:t>
            </w:r>
          </w:p>
          <w:p w:rsidR="0004199D" w:rsidRPr="00BA567C" w:rsidRDefault="0004199D" w:rsidP="00D412B9">
            <w:pPr>
              <w:spacing w:after="0" w:line="240" w:lineRule="auto"/>
              <w:rPr>
                <w:rFonts w:ascii="Times New Roman" w:hAnsi="Times New Roman"/>
                <w:bCs/>
                <w:sz w:val="24"/>
                <w:szCs w:val="24"/>
              </w:rPr>
            </w:pP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Повторить условия перехода И в Ы на стыке морфем; систематизиро-</w:t>
            </w:r>
          </w:p>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вать правила, регу-лирующие выбор Ь и Ъ; формирование орфографической зоркости учащихся.</w:t>
            </w:r>
          </w:p>
        </w:tc>
        <w:tc>
          <w:tcPr>
            <w:tcW w:w="2353"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bCs/>
                <w:sz w:val="24"/>
                <w:szCs w:val="24"/>
              </w:rPr>
              <w:t>6.4. (</w:t>
            </w:r>
            <w:r w:rsidRPr="00BA567C">
              <w:rPr>
                <w:rFonts w:ascii="Times New Roman" w:hAnsi="Times New Roman"/>
                <w:bCs/>
                <w:i/>
                <w:sz w:val="24"/>
                <w:szCs w:val="24"/>
              </w:rPr>
              <w:t>у</w:t>
            </w:r>
            <w:r w:rsidRPr="00BA567C">
              <w:rPr>
                <w:rFonts w:ascii="Times New Roman" w:hAnsi="Times New Roman"/>
                <w:i/>
                <w:sz w:val="24"/>
                <w:szCs w:val="24"/>
              </w:rPr>
              <w:t>потребле-ние Ь и Ъ</w:t>
            </w:r>
            <w:r w:rsidRPr="00BA567C">
              <w:rPr>
                <w:rFonts w:ascii="Times New Roman" w:hAnsi="Times New Roman"/>
                <w:sz w:val="24"/>
                <w:szCs w:val="24"/>
              </w:rPr>
              <w:t>)//</w:t>
            </w:r>
          </w:p>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А15</w:t>
            </w:r>
          </w:p>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w:t>
            </w:r>
            <w:r w:rsidRPr="00BA567C">
              <w:rPr>
                <w:rFonts w:ascii="Times New Roman" w:hAnsi="Times New Roman"/>
                <w:bCs/>
                <w:i/>
                <w:sz w:val="24"/>
                <w:szCs w:val="24"/>
              </w:rPr>
              <w:t>правописание приставок</w:t>
            </w:r>
            <w:r w:rsidRPr="00BA567C">
              <w:rPr>
                <w:rFonts w:ascii="Times New Roman" w:hAnsi="Times New Roman"/>
                <w:bCs/>
                <w:sz w:val="24"/>
                <w:szCs w:val="24"/>
              </w:rPr>
              <w:t>)</w:t>
            </w:r>
          </w:p>
        </w:tc>
        <w:tc>
          <w:tcPr>
            <w:tcW w:w="1501" w:type="dxa"/>
          </w:tcPr>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практикум</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6</w:t>
            </w:r>
          </w:p>
        </w:tc>
        <w:tc>
          <w:tcPr>
            <w:tcW w:w="2341"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sz w:val="24"/>
                <w:szCs w:val="24"/>
              </w:rPr>
              <w:t>Н-НН в  прилагательных, отглагольных прилагательных и причастиях, наречиях</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Систематизиро-</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sz w:val="24"/>
                <w:szCs w:val="24"/>
              </w:rPr>
              <w:t>вать правила, регу-лирующие условия выбора Н-НН; закрепить и углу-бить умения уча-щихся проводить орфографический разбор, обосновы-вать свой выбор.</w:t>
            </w:r>
          </w:p>
        </w:tc>
        <w:tc>
          <w:tcPr>
            <w:tcW w:w="2353"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6.8. (</w:t>
            </w:r>
            <w:r w:rsidRPr="00BA567C">
              <w:rPr>
                <w:rFonts w:ascii="Times New Roman" w:hAnsi="Times New Roman"/>
                <w:bCs/>
                <w:i/>
                <w:sz w:val="24"/>
                <w:szCs w:val="24"/>
              </w:rPr>
              <w:t>п</w:t>
            </w:r>
            <w:r w:rsidRPr="00BA567C">
              <w:rPr>
                <w:rFonts w:ascii="Times New Roman" w:hAnsi="Times New Roman"/>
                <w:i/>
                <w:sz w:val="24"/>
                <w:szCs w:val="24"/>
              </w:rPr>
              <w:t>равописа-ние-Н- и -НН- в различных частях речи</w:t>
            </w:r>
            <w:r w:rsidRPr="00BA567C">
              <w:rPr>
                <w:rFonts w:ascii="Times New Roman" w:hAnsi="Times New Roman"/>
                <w:sz w:val="24"/>
                <w:szCs w:val="24"/>
              </w:rPr>
              <w:t>)//</w:t>
            </w:r>
          </w:p>
          <w:p w:rsidR="0004199D" w:rsidRPr="00BA567C" w:rsidRDefault="0004199D" w:rsidP="007F57AD">
            <w:pPr>
              <w:pStyle w:val="Default"/>
              <w:rPr>
                <w:bCs/>
                <w:color w:val="auto"/>
              </w:rPr>
            </w:pPr>
            <w:r w:rsidRPr="00BA567C">
              <w:rPr>
                <w:bCs/>
                <w:color w:val="auto"/>
              </w:rPr>
              <w:t>А7 (</w:t>
            </w:r>
            <w:r w:rsidRPr="00BA567C">
              <w:rPr>
                <w:bCs/>
                <w:i/>
                <w:color w:val="auto"/>
              </w:rPr>
              <w:t>правописание суффиксов раз-личных частей речи</w:t>
            </w:r>
            <w:r w:rsidRPr="00BA567C">
              <w:rPr>
                <w:bCs/>
                <w:color w:val="auto"/>
              </w:rPr>
              <w:t>)</w:t>
            </w:r>
          </w:p>
          <w:p w:rsidR="0004199D" w:rsidRPr="00BA567C" w:rsidRDefault="0004199D" w:rsidP="007F57AD">
            <w:pPr>
              <w:pStyle w:val="Default"/>
              <w:rPr>
                <w:color w:val="auto"/>
              </w:rPr>
            </w:pPr>
            <w:r w:rsidRPr="00BA567C">
              <w:rPr>
                <w:bCs/>
                <w:color w:val="auto"/>
              </w:rPr>
              <w:t>*А13</w:t>
            </w:r>
            <w:r w:rsidRPr="00BA567C">
              <w:rPr>
                <w:color w:val="auto"/>
              </w:rPr>
              <w:t xml:space="preserve"> (</w:t>
            </w:r>
            <w:r w:rsidRPr="00BA567C">
              <w:rPr>
                <w:i/>
                <w:color w:val="auto"/>
              </w:rPr>
              <w:t>правописа-ние-Н- и -НН- в суффиксах различных частей речи</w:t>
            </w:r>
            <w:r w:rsidRPr="00BA567C">
              <w:rPr>
                <w:color w:val="auto"/>
              </w:rPr>
              <w:t>)</w:t>
            </w:r>
          </w:p>
        </w:tc>
        <w:tc>
          <w:tcPr>
            <w:tcW w:w="1501" w:type="dxa"/>
          </w:tcPr>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семинар-практикум</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7</w:t>
            </w:r>
          </w:p>
        </w:tc>
        <w:tc>
          <w:tcPr>
            <w:tcW w:w="2341" w:type="dxa"/>
          </w:tcPr>
          <w:p w:rsidR="0004199D" w:rsidRPr="00BA567C" w:rsidRDefault="0004199D" w:rsidP="00D412B9">
            <w:pPr>
              <w:pStyle w:val="NormalWeb"/>
              <w:spacing w:before="0" w:beforeAutospacing="0" w:after="0" w:afterAutospacing="0"/>
            </w:pPr>
            <w:r w:rsidRPr="00BA567C">
              <w:t>Правописание гласных и соглас-ных в суффиксах глаголов, сущес-твительных,</w:t>
            </w:r>
          </w:p>
          <w:p w:rsidR="0004199D" w:rsidRPr="00BA567C" w:rsidRDefault="0004199D" w:rsidP="00D412B9">
            <w:pPr>
              <w:pStyle w:val="NormalWeb"/>
              <w:spacing w:before="0" w:beforeAutospacing="0" w:after="0" w:afterAutospacing="0"/>
              <w:rPr>
                <w:bCs/>
              </w:rPr>
            </w:pPr>
            <w:r w:rsidRPr="00BA567C">
              <w:t xml:space="preserve">прилагательных. </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Систематизиро-</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sz w:val="24"/>
                <w:szCs w:val="24"/>
              </w:rPr>
              <w:t>вать правила, регу-лирующие условия выбора суффикса; закрепить и углу-бить умения прово-дитьорфографичес-кий разбор, обосно-вывать свой выбор.</w:t>
            </w:r>
          </w:p>
        </w:tc>
        <w:tc>
          <w:tcPr>
            <w:tcW w:w="2353" w:type="dxa"/>
          </w:tcPr>
          <w:p w:rsidR="0004199D" w:rsidRPr="00BA567C" w:rsidRDefault="0004199D" w:rsidP="007F57AD">
            <w:pPr>
              <w:pStyle w:val="Default"/>
              <w:rPr>
                <w:color w:val="auto"/>
              </w:rPr>
            </w:pPr>
            <w:r w:rsidRPr="00BA567C">
              <w:rPr>
                <w:color w:val="auto"/>
              </w:rPr>
              <w:t>6.7. (</w:t>
            </w:r>
            <w:r w:rsidRPr="00BA567C">
              <w:rPr>
                <w:i/>
                <w:color w:val="auto"/>
              </w:rPr>
              <w:t>правописа-ние суффиксов различных частей речи, кроме Н-НН</w:t>
            </w:r>
            <w:r w:rsidRPr="00BA567C">
              <w:rPr>
                <w:color w:val="auto"/>
              </w:rPr>
              <w:t>)//</w:t>
            </w:r>
          </w:p>
          <w:p w:rsidR="0004199D" w:rsidRPr="00BA567C" w:rsidRDefault="0004199D" w:rsidP="00B944FA">
            <w:pPr>
              <w:pStyle w:val="Default"/>
              <w:rPr>
                <w:color w:val="auto"/>
              </w:rPr>
            </w:pPr>
            <w:r w:rsidRPr="00BA567C">
              <w:rPr>
                <w:color w:val="auto"/>
              </w:rPr>
              <w:t>*А17 (</w:t>
            </w:r>
            <w:r w:rsidRPr="00BA567C">
              <w:rPr>
                <w:i/>
                <w:color w:val="auto"/>
              </w:rPr>
              <w:t>правописа-ние суффиксов различных частей речи, кроме Н-НН</w:t>
            </w:r>
            <w:r w:rsidRPr="00BA567C">
              <w:rPr>
                <w:color w:val="auto"/>
              </w:rPr>
              <w:t>)</w:t>
            </w:r>
          </w:p>
        </w:tc>
        <w:tc>
          <w:tcPr>
            <w:tcW w:w="1501"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sz w:val="24"/>
                <w:szCs w:val="24"/>
              </w:rPr>
              <w:t>семинар-практикум с включением индивидуальных сообщений</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8</w:t>
            </w:r>
          </w:p>
        </w:tc>
        <w:tc>
          <w:tcPr>
            <w:tcW w:w="2341" w:type="dxa"/>
          </w:tcPr>
          <w:p w:rsidR="0004199D" w:rsidRPr="00BA567C" w:rsidRDefault="0004199D" w:rsidP="00D412B9">
            <w:pPr>
              <w:pStyle w:val="NormalWeb"/>
              <w:spacing w:before="0" w:beforeAutospacing="0" w:after="0" w:afterAutospacing="0"/>
              <w:rPr>
                <w:i/>
              </w:rPr>
            </w:pPr>
            <w:r w:rsidRPr="00BA567C">
              <w:t>Правописание суффиксов действительных и страдательных причастий.</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Систематизиро-</w:t>
            </w:r>
          </w:p>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вать правила, регу-лирующие условия выбора суффикса; развить умение обосновывать свой выбор.</w:t>
            </w:r>
          </w:p>
        </w:tc>
        <w:tc>
          <w:tcPr>
            <w:tcW w:w="2353"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6.10. (</w:t>
            </w:r>
            <w:r w:rsidRPr="00BA567C">
              <w:rPr>
                <w:rFonts w:ascii="Times New Roman" w:hAnsi="Times New Roman"/>
                <w:i/>
                <w:sz w:val="24"/>
                <w:szCs w:val="24"/>
              </w:rPr>
              <w:t>правописа-ние личных окон-чаний глаголов и суффиксов при-частийнасто-ящего времени</w:t>
            </w:r>
            <w:r w:rsidRPr="00BA567C">
              <w:rPr>
                <w:rFonts w:ascii="Times New Roman" w:hAnsi="Times New Roman"/>
                <w:sz w:val="24"/>
                <w:szCs w:val="24"/>
              </w:rPr>
              <w:t>)</w:t>
            </w:r>
          </w:p>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*А16</w:t>
            </w:r>
          </w:p>
        </w:tc>
        <w:tc>
          <w:tcPr>
            <w:tcW w:w="1501"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практическая работа, компьютерное тестирование</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9</w:t>
            </w:r>
          </w:p>
        </w:tc>
        <w:tc>
          <w:tcPr>
            <w:tcW w:w="2341" w:type="dxa"/>
          </w:tcPr>
          <w:p w:rsidR="0004199D" w:rsidRPr="00BA567C" w:rsidRDefault="0004199D" w:rsidP="00D412B9">
            <w:pPr>
              <w:pStyle w:val="NormalWeb"/>
              <w:spacing w:before="0" w:beforeAutospacing="0" w:after="0" w:afterAutospacing="0"/>
              <w:rPr>
                <w:bCs/>
              </w:rPr>
            </w:pPr>
            <w:r w:rsidRPr="00BA567C">
              <w:rPr>
                <w:bCs/>
              </w:rPr>
              <w:t xml:space="preserve"> Орфограммы в окончаниях.</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sz w:val="24"/>
                <w:szCs w:val="24"/>
              </w:rPr>
              <w:t>Закрепить и углу-бить умения нахо-дить орфограмму в окончании и объяс-нять её написание.</w:t>
            </w:r>
          </w:p>
        </w:tc>
        <w:tc>
          <w:tcPr>
            <w:tcW w:w="2353" w:type="dxa"/>
          </w:tcPr>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6.9.(</w:t>
            </w:r>
            <w:r w:rsidRPr="00BA567C">
              <w:rPr>
                <w:rFonts w:ascii="Times New Roman" w:hAnsi="Times New Roman"/>
                <w:bCs/>
                <w:i/>
                <w:sz w:val="24"/>
                <w:szCs w:val="24"/>
              </w:rPr>
              <w:t>правописа-</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i/>
                <w:sz w:val="24"/>
                <w:szCs w:val="24"/>
              </w:rPr>
              <w:t>ние падежных и родовых оконча-ний</w:t>
            </w:r>
            <w:r w:rsidRPr="00BA567C">
              <w:rPr>
                <w:rFonts w:ascii="Times New Roman" w:hAnsi="Times New Roman"/>
                <w:bCs/>
                <w:sz w:val="24"/>
                <w:szCs w:val="24"/>
              </w:rPr>
              <w:t xml:space="preserve">), </w:t>
            </w:r>
          </w:p>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6.10.</w:t>
            </w:r>
          </w:p>
        </w:tc>
        <w:tc>
          <w:tcPr>
            <w:tcW w:w="1501"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семинар-практикум с включением индивидуальных сообщений</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10</w:t>
            </w:r>
          </w:p>
        </w:tc>
        <w:tc>
          <w:tcPr>
            <w:tcW w:w="2341" w:type="dxa"/>
          </w:tcPr>
          <w:p w:rsidR="0004199D" w:rsidRPr="00BA567C" w:rsidRDefault="0004199D" w:rsidP="00D412B9">
            <w:pPr>
              <w:pStyle w:val="NormalWeb"/>
              <w:spacing w:before="0" w:beforeAutospacing="0" w:after="0" w:afterAutospacing="0"/>
              <w:rPr>
                <w:bCs/>
              </w:rPr>
            </w:pPr>
            <w:r w:rsidRPr="00BA567C">
              <w:rPr>
                <w:bCs/>
              </w:rPr>
              <w:t>О-Е(Ё) после шипящих.</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Повторить орфогра-фические правила, требующие различе-ния О-Е(Ё) в раз-личных морфемах разных частей речи;</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sz w:val="24"/>
                <w:szCs w:val="24"/>
              </w:rPr>
              <w:t>углубить умения проводить орфогра-фический разбор, обосновывать свой выбор.</w:t>
            </w:r>
          </w:p>
        </w:tc>
        <w:tc>
          <w:tcPr>
            <w:tcW w:w="2353"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6.3.</w:t>
            </w:r>
            <w:r w:rsidRPr="00BA567C">
              <w:rPr>
                <w:rFonts w:ascii="Times New Roman" w:hAnsi="Times New Roman"/>
                <w:sz w:val="24"/>
                <w:szCs w:val="24"/>
              </w:rPr>
              <w:t xml:space="preserve"> (</w:t>
            </w:r>
            <w:r w:rsidRPr="00BA567C">
              <w:rPr>
                <w:rFonts w:ascii="Times New Roman" w:hAnsi="Times New Roman"/>
                <w:i/>
                <w:sz w:val="24"/>
                <w:szCs w:val="24"/>
              </w:rPr>
              <w:t>употребле-ние гласных букв О/Е (Ё) после шипящих и Ц</w:t>
            </w:r>
            <w:r w:rsidRPr="00BA567C">
              <w:rPr>
                <w:rFonts w:ascii="Times New Roman" w:hAnsi="Times New Roman"/>
                <w:sz w:val="24"/>
                <w:szCs w:val="24"/>
              </w:rPr>
              <w:t>)</w:t>
            </w:r>
          </w:p>
        </w:tc>
        <w:tc>
          <w:tcPr>
            <w:tcW w:w="1501"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семинар-практикум с включением индивидуаль-ных сообщений</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11</w:t>
            </w:r>
          </w:p>
        </w:tc>
        <w:tc>
          <w:tcPr>
            <w:tcW w:w="2341" w:type="dxa"/>
          </w:tcPr>
          <w:p w:rsidR="0004199D" w:rsidRPr="00BA567C" w:rsidRDefault="0004199D" w:rsidP="00D412B9">
            <w:pPr>
              <w:pStyle w:val="NormalWeb"/>
              <w:spacing w:before="0" w:beforeAutospacing="0" w:after="0" w:afterAutospacing="0"/>
              <w:rPr>
                <w:bCs/>
              </w:rPr>
            </w:pPr>
            <w:r w:rsidRPr="00BA567C">
              <w:t>Правописание предлогов, союзов, частиц.</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Отработать пра-вильностьнаписа-ния предлогов, союзов, частиц;</w:t>
            </w:r>
          </w:p>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sz w:val="24"/>
                <w:szCs w:val="24"/>
              </w:rPr>
              <w:t>научить разграни-чивать частицы не и ни в предложениях.</w:t>
            </w:r>
          </w:p>
        </w:tc>
        <w:tc>
          <w:tcPr>
            <w:tcW w:w="2353" w:type="dxa"/>
          </w:tcPr>
          <w:p w:rsidR="0004199D" w:rsidRPr="00BA567C" w:rsidRDefault="0004199D" w:rsidP="00D412B9">
            <w:pPr>
              <w:spacing w:after="0" w:line="240" w:lineRule="auto"/>
              <w:jc w:val="both"/>
              <w:rPr>
                <w:rFonts w:ascii="Times New Roman" w:hAnsi="Times New Roman"/>
                <w:sz w:val="24"/>
                <w:szCs w:val="24"/>
              </w:rPr>
            </w:pPr>
            <w:r w:rsidRPr="00BA567C">
              <w:rPr>
                <w:rFonts w:ascii="Times New Roman" w:hAnsi="Times New Roman"/>
                <w:sz w:val="24"/>
                <w:szCs w:val="24"/>
              </w:rPr>
              <w:t>6.12. - 6.14.</w:t>
            </w:r>
          </w:p>
          <w:p w:rsidR="0004199D" w:rsidRPr="00BA567C" w:rsidRDefault="0004199D" w:rsidP="00D412B9">
            <w:pPr>
              <w:spacing w:after="0" w:line="240" w:lineRule="auto"/>
              <w:jc w:val="both"/>
              <w:rPr>
                <w:rFonts w:ascii="Times New Roman" w:hAnsi="Times New Roman"/>
                <w:i/>
                <w:sz w:val="24"/>
                <w:szCs w:val="24"/>
              </w:rPr>
            </w:pPr>
            <w:r w:rsidRPr="00BA567C">
              <w:rPr>
                <w:rFonts w:ascii="Times New Roman" w:hAnsi="Times New Roman"/>
                <w:sz w:val="24"/>
                <w:szCs w:val="24"/>
              </w:rPr>
              <w:t>(</w:t>
            </w:r>
            <w:r w:rsidRPr="00BA567C">
              <w:rPr>
                <w:rFonts w:ascii="Times New Roman" w:hAnsi="Times New Roman"/>
                <w:i/>
                <w:sz w:val="24"/>
                <w:szCs w:val="24"/>
              </w:rPr>
              <w:t>правописание служебных слов</w:t>
            </w:r>
            <w:r w:rsidRPr="00BA567C">
              <w:rPr>
                <w:rFonts w:ascii="Times New Roman" w:hAnsi="Times New Roman"/>
                <w:sz w:val="24"/>
                <w:szCs w:val="24"/>
              </w:rPr>
              <w:t xml:space="preserve">), </w:t>
            </w:r>
          </w:p>
          <w:p w:rsidR="0004199D" w:rsidRPr="00BA567C" w:rsidRDefault="0004199D" w:rsidP="007F57AD">
            <w:pPr>
              <w:pStyle w:val="Default"/>
              <w:rPr>
                <w:color w:val="auto"/>
              </w:rPr>
            </w:pPr>
            <w:r w:rsidRPr="00BA567C">
              <w:rPr>
                <w:color w:val="auto"/>
              </w:rPr>
              <w:t>*А18 (</w:t>
            </w:r>
            <w:r w:rsidRPr="00BA567C">
              <w:rPr>
                <w:i/>
                <w:color w:val="auto"/>
              </w:rPr>
              <w:t>правописа-ние НЕ, НИ</w:t>
            </w:r>
            <w:r w:rsidRPr="00BA567C">
              <w:rPr>
                <w:color w:val="auto"/>
              </w:rPr>
              <w:t xml:space="preserve">), </w:t>
            </w:r>
          </w:p>
          <w:p w:rsidR="0004199D" w:rsidRPr="00BA567C" w:rsidRDefault="0004199D" w:rsidP="007F57AD">
            <w:pPr>
              <w:pStyle w:val="Default"/>
              <w:rPr>
                <w:color w:val="auto"/>
              </w:rPr>
            </w:pPr>
            <w:r w:rsidRPr="00BA567C">
              <w:rPr>
                <w:color w:val="auto"/>
              </w:rPr>
              <w:t>*А19 (</w:t>
            </w:r>
            <w:r w:rsidRPr="00BA567C">
              <w:rPr>
                <w:i/>
                <w:color w:val="auto"/>
              </w:rPr>
              <w:t>слитное, дефисное, раз-дельное написание слов</w:t>
            </w:r>
            <w:r w:rsidRPr="00BA567C">
              <w:rPr>
                <w:color w:val="auto"/>
              </w:rPr>
              <w:t>)</w:t>
            </w:r>
          </w:p>
        </w:tc>
        <w:tc>
          <w:tcPr>
            <w:tcW w:w="1501"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лекция с элементами беседы, практическая работа</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12</w:t>
            </w:r>
          </w:p>
        </w:tc>
        <w:tc>
          <w:tcPr>
            <w:tcW w:w="2341"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Не со всеми частями речи.</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spacing w:after="0" w:line="240" w:lineRule="auto"/>
              <w:rPr>
                <w:rFonts w:ascii="Times New Roman" w:hAnsi="Times New Roman"/>
                <w:sz w:val="24"/>
                <w:szCs w:val="24"/>
              </w:rPr>
            </w:pPr>
            <w:r w:rsidRPr="00BA567C">
              <w:rPr>
                <w:rFonts w:ascii="Times New Roman" w:hAnsi="Times New Roman"/>
                <w:sz w:val="24"/>
                <w:szCs w:val="24"/>
              </w:rPr>
              <w:t>Систематизиро-</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sz w:val="24"/>
                <w:szCs w:val="24"/>
              </w:rPr>
              <w:t>вать правила, регу-лирующие слитное или раздельное написание НЕ с разными частями речи; отработать навыки грамотного письма.</w:t>
            </w:r>
          </w:p>
        </w:tc>
        <w:tc>
          <w:tcPr>
            <w:tcW w:w="2353" w:type="dxa"/>
          </w:tcPr>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6.11.</w:t>
            </w:r>
          </w:p>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w:t>
            </w:r>
            <w:r w:rsidRPr="00BA567C">
              <w:rPr>
                <w:rFonts w:ascii="Times New Roman" w:hAnsi="Times New Roman"/>
                <w:bCs/>
                <w:i/>
                <w:sz w:val="24"/>
                <w:szCs w:val="24"/>
              </w:rPr>
              <w:t>слитное и раздельное написание НЕ с различными частями речи</w:t>
            </w:r>
            <w:r w:rsidRPr="00BA567C">
              <w:rPr>
                <w:rFonts w:ascii="Times New Roman" w:hAnsi="Times New Roman"/>
                <w:bCs/>
                <w:sz w:val="24"/>
                <w:szCs w:val="24"/>
              </w:rPr>
              <w:t>)</w:t>
            </w:r>
          </w:p>
        </w:tc>
        <w:tc>
          <w:tcPr>
            <w:tcW w:w="1501"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sz w:val="24"/>
                <w:szCs w:val="24"/>
              </w:rPr>
              <w:t>семинар-практикум с включением индивидуальных сообщений</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13</w:t>
            </w:r>
          </w:p>
        </w:tc>
        <w:tc>
          <w:tcPr>
            <w:tcW w:w="2341" w:type="dxa"/>
          </w:tcPr>
          <w:p w:rsidR="0004199D" w:rsidRPr="00BA567C" w:rsidRDefault="0004199D" w:rsidP="00D412B9">
            <w:pPr>
              <w:pStyle w:val="NormalWeb"/>
              <w:spacing w:before="0" w:beforeAutospacing="0" w:after="0" w:afterAutospacing="0"/>
              <w:rPr>
                <w:bCs/>
              </w:rPr>
            </w:pPr>
            <w:r w:rsidRPr="00BA567C">
              <w:rPr>
                <w:bCs/>
              </w:rPr>
              <w:t xml:space="preserve"> Правописание сложных слов.</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pStyle w:val="NormalWeb"/>
              <w:spacing w:before="0" w:beforeAutospacing="0" w:after="0" w:afterAutospacing="0"/>
              <w:rPr>
                <w:b/>
                <w:bCs/>
              </w:rPr>
            </w:pPr>
            <w:r w:rsidRPr="00BA567C">
              <w:t>Повторить условия выбора употребле-ния дефиса в слож-ных словах, научить различать слитное и раздельное написа-ние сложных слов.</w:t>
            </w:r>
          </w:p>
        </w:tc>
        <w:tc>
          <w:tcPr>
            <w:tcW w:w="2353"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6.16.</w:t>
            </w:r>
            <w:r w:rsidRPr="00BA567C">
              <w:rPr>
                <w:rFonts w:ascii="Times New Roman" w:hAnsi="Times New Roman"/>
                <w:sz w:val="24"/>
                <w:szCs w:val="24"/>
              </w:rPr>
              <w:t xml:space="preserve"> (</w:t>
            </w:r>
            <w:r w:rsidRPr="00BA567C">
              <w:rPr>
                <w:rFonts w:ascii="Times New Roman" w:hAnsi="Times New Roman"/>
                <w:i/>
                <w:sz w:val="24"/>
                <w:szCs w:val="24"/>
              </w:rPr>
              <w:t>слитное, дефисное, раздельное написание</w:t>
            </w:r>
            <w:r w:rsidRPr="00BA567C">
              <w:rPr>
                <w:rFonts w:ascii="Times New Roman" w:hAnsi="Times New Roman"/>
                <w:sz w:val="24"/>
                <w:szCs w:val="24"/>
              </w:rPr>
              <w:t>)</w:t>
            </w:r>
          </w:p>
        </w:tc>
        <w:tc>
          <w:tcPr>
            <w:tcW w:w="1501" w:type="dxa"/>
          </w:tcPr>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sz w:val="24"/>
                <w:szCs w:val="24"/>
              </w:rPr>
              <w:t>семинар-практикум</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14</w:t>
            </w:r>
          </w:p>
        </w:tc>
        <w:tc>
          <w:tcPr>
            <w:tcW w:w="2341" w:type="dxa"/>
          </w:tcPr>
          <w:p w:rsidR="0004199D" w:rsidRPr="00BA567C" w:rsidRDefault="0004199D" w:rsidP="00D412B9">
            <w:pPr>
              <w:pStyle w:val="NormalWeb"/>
              <w:spacing w:before="0" w:beforeAutospacing="0" w:after="0" w:afterAutospacing="0"/>
              <w:rPr>
                <w:bCs/>
              </w:rPr>
            </w:pPr>
            <w:r w:rsidRPr="00BA567C">
              <w:t>Употребление прописных букв.</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Повторить правила употребления прописных букв.</w:t>
            </w:r>
          </w:p>
        </w:tc>
        <w:tc>
          <w:tcPr>
            <w:tcW w:w="2353" w:type="dxa"/>
          </w:tcPr>
          <w:p w:rsidR="0004199D" w:rsidRPr="00BA567C" w:rsidRDefault="0004199D" w:rsidP="00D412B9">
            <w:pPr>
              <w:spacing w:after="0" w:line="240" w:lineRule="auto"/>
              <w:jc w:val="both"/>
              <w:rPr>
                <w:rFonts w:ascii="Times New Roman" w:hAnsi="Times New Roman"/>
                <w:bCs/>
                <w:sz w:val="24"/>
                <w:szCs w:val="24"/>
              </w:rPr>
            </w:pPr>
          </w:p>
        </w:tc>
        <w:tc>
          <w:tcPr>
            <w:tcW w:w="1501" w:type="dxa"/>
          </w:tcPr>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sz w:val="24"/>
                <w:szCs w:val="24"/>
              </w:rPr>
              <w:t>семинар-практикум</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15</w:t>
            </w:r>
          </w:p>
        </w:tc>
        <w:tc>
          <w:tcPr>
            <w:tcW w:w="2341" w:type="dxa"/>
          </w:tcPr>
          <w:p w:rsidR="0004199D" w:rsidRPr="00BA567C" w:rsidRDefault="0004199D" w:rsidP="00D412B9">
            <w:pPr>
              <w:pStyle w:val="NormalWeb"/>
              <w:spacing w:before="0" w:beforeAutospacing="0" w:after="0" w:afterAutospacing="0"/>
              <w:rPr>
                <w:bCs/>
              </w:rPr>
            </w:pPr>
            <w:r w:rsidRPr="00BA567C">
              <w:t>Принципы и правила переносов</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w:t>
            </w:r>
          </w:p>
        </w:tc>
        <w:tc>
          <w:tcPr>
            <w:tcW w:w="2496"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sz w:val="24"/>
                <w:szCs w:val="24"/>
              </w:rPr>
              <w:t>Повторить прин-ципы и правила переносов слов.</w:t>
            </w:r>
          </w:p>
        </w:tc>
        <w:tc>
          <w:tcPr>
            <w:tcW w:w="2353" w:type="dxa"/>
          </w:tcPr>
          <w:p w:rsidR="0004199D" w:rsidRPr="00BA567C" w:rsidRDefault="0004199D" w:rsidP="00D412B9">
            <w:pPr>
              <w:spacing w:after="0" w:line="240" w:lineRule="auto"/>
              <w:jc w:val="both"/>
              <w:rPr>
                <w:rFonts w:ascii="Times New Roman" w:hAnsi="Times New Roman"/>
                <w:bCs/>
                <w:sz w:val="24"/>
                <w:szCs w:val="24"/>
              </w:rPr>
            </w:pPr>
          </w:p>
        </w:tc>
        <w:tc>
          <w:tcPr>
            <w:tcW w:w="1501" w:type="dxa"/>
          </w:tcPr>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практическая работа</w:t>
            </w:r>
          </w:p>
        </w:tc>
      </w:tr>
      <w:tr w:rsidR="0004199D" w:rsidRPr="00BA567C" w:rsidTr="00D412B9">
        <w:trPr>
          <w:jc w:val="center"/>
        </w:trPr>
        <w:tc>
          <w:tcPr>
            <w:tcW w:w="496"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16-17</w:t>
            </w:r>
          </w:p>
        </w:tc>
        <w:tc>
          <w:tcPr>
            <w:tcW w:w="2341" w:type="dxa"/>
          </w:tcPr>
          <w:p w:rsidR="0004199D" w:rsidRPr="00BA567C" w:rsidRDefault="0004199D" w:rsidP="00D412B9">
            <w:pPr>
              <w:spacing w:after="0" w:line="240" w:lineRule="auto"/>
              <w:jc w:val="both"/>
              <w:rPr>
                <w:rFonts w:ascii="Times New Roman" w:hAnsi="Times New Roman"/>
                <w:sz w:val="24"/>
                <w:szCs w:val="24"/>
              </w:rPr>
            </w:pPr>
            <w:r w:rsidRPr="00BA567C">
              <w:rPr>
                <w:rFonts w:ascii="Times New Roman" w:hAnsi="Times New Roman"/>
                <w:sz w:val="24"/>
                <w:szCs w:val="24"/>
              </w:rPr>
              <w:t>Итоговое занятие</w:t>
            </w:r>
          </w:p>
        </w:tc>
        <w:tc>
          <w:tcPr>
            <w:tcW w:w="878" w:type="dxa"/>
          </w:tcPr>
          <w:p w:rsidR="0004199D" w:rsidRPr="00BA567C" w:rsidRDefault="0004199D" w:rsidP="00D412B9">
            <w:pPr>
              <w:spacing w:after="0" w:line="240" w:lineRule="auto"/>
              <w:jc w:val="center"/>
              <w:rPr>
                <w:rFonts w:ascii="Times New Roman" w:hAnsi="Times New Roman"/>
                <w:bCs/>
                <w:sz w:val="24"/>
                <w:szCs w:val="24"/>
              </w:rPr>
            </w:pPr>
            <w:r w:rsidRPr="00BA567C">
              <w:rPr>
                <w:rFonts w:ascii="Times New Roman" w:hAnsi="Times New Roman"/>
                <w:bCs/>
                <w:sz w:val="24"/>
                <w:szCs w:val="24"/>
              </w:rPr>
              <w:t>2</w:t>
            </w:r>
          </w:p>
        </w:tc>
        <w:tc>
          <w:tcPr>
            <w:tcW w:w="2496"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Обобщить изучен-ное в области орфо-графии русского языка; проверить знания учащихся.</w:t>
            </w:r>
          </w:p>
        </w:tc>
        <w:tc>
          <w:tcPr>
            <w:tcW w:w="2353" w:type="dxa"/>
          </w:tcPr>
          <w:p w:rsidR="0004199D" w:rsidRPr="00BA567C" w:rsidRDefault="0004199D" w:rsidP="00D412B9">
            <w:pPr>
              <w:spacing w:after="0" w:line="240" w:lineRule="auto"/>
              <w:rPr>
                <w:rFonts w:ascii="Times New Roman" w:hAnsi="Times New Roman"/>
                <w:bCs/>
                <w:sz w:val="24"/>
                <w:szCs w:val="24"/>
              </w:rPr>
            </w:pPr>
            <w:r w:rsidRPr="00BA567C">
              <w:rPr>
                <w:rFonts w:ascii="Times New Roman" w:hAnsi="Times New Roman"/>
                <w:bCs/>
                <w:sz w:val="24"/>
                <w:szCs w:val="24"/>
              </w:rPr>
              <w:t>6.17. (</w:t>
            </w:r>
            <w:r w:rsidRPr="00BA567C">
              <w:rPr>
                <w:rFonts w:ascii="Times New Roman" w:hAnsi="Times New Roman"/>
                <w:bCs/>
                <w:i/>
                <w:sz w:val="24"/>
                <w:szCs w:val="24"/>
              </w:rPr>
              <w:t>орфогра-фический анализ</w:t>
            </w:r>
            <w:r w:rsidRPr="00BA567C">
              <w:rPr>
                <w:rFonts w:ascii="Times New Roman" w:hAnsi="Times New Roman"/>
                <w:bCs/>
                <w:sz w:val="24"/>
                <w:szCs w:val="24"/>
              </w:rPr>
              <w:t>)</w:t>
            </w:r>
          </w:p>
        </w:tc>
        <w:tc>
          <w:tcPr>
            <w:tcW w:w="1501" w:type="dxa"/>
          </w:tcPr>
          <w:p w:rsidR="0004199D" w:rsidRPr="00BA567C" w:rsidRDefault="0004199D" w:rsidP="00D412B9">
            <w:pPr>
              <w:spacing w:after="0" w:line="240" w:lineRule="auto"/>
              <w:jc w:val="both"/>
              <w:rPr>
                <w:rFonts w:ascii="Times New Roman" w:hAnsi="Times New Roman"/>
                <w:bCs/>
                <w:sz w:val="24"/>
                <w:szCs w:val="24"/>
              </w:rPr>
            </w:pPr>
            <w:r w:rsidRPr="00BA567C">
              <w:rPr>
                <w:rFonts w:ascii="Times New Roman" w:hAnsi="Times New Roman"/>
                <w:bCs/>
                <w:sz w:val="24"/>
                <w:szCs w:val="24"/>
              </w:rPr>
              <w:t>семинар, тестирование</w:t>
            </w:r>
          </w:p>
        </w:tc>
      </w:tr>
    </w:tbl>
    <w:p w:rsidR="0004199D" w:rsidRPr="00BA567C" w:rsidRDefault="0004199D" w:rsidP="00E73714">
      <w:pPr>
        <w:pStyle w:val="NormalWeb"/>
        <w:spacing w:before="0" w:beforeAutospacing="0" w:after="0" w:afterAutospacing="0" w:line="360" w:lineRule="auto"/>
        <w:jc w:val="center"/>
        <w:rPr>
          <w:rStyle w:val="Strong"/>
        </w:rPr>
      </w:pPr>
    </w:p>
    <w:p w:rsidR="0004199D" w:rsidRPr="00BA567C" w:rsidRDefault="0004199D" w:rsidP="00E73714">
      <w:pPr>
        <w:pStyle w:val="NormalWeb"/>
        <w:spacing w:before="0" w:beforeAutospacing="0" w:after="0" w:afterAutospacing="0" w:line="360" w:lineRule="auto"/>
        <w:jc w:val="center"/>
        <w:rPr>
          <w:rStyle w:val="Strong"/>
        </w:rPr>
      </w:pPr>
    </w:p>
    <w:p w:rsidR="0004199D" w:rsidRPr="00BA567C" w:rsidRDefault="0004199D" w:rsidP="00E73714">
      <w:pPr>
        <w:pStyle w:val="NormalWeb"/>
        <w:spacing w:before="0" w:beforeAutospacing="0" w:after="0" w:afterAutospacing="0" w:line="360" w:lineRule="auto"/>
        <w:jc w:val="center"/>
        <w:rPr>
          <w:rStyle w:val="Strong"/>
        </w:rPr>
      </w:pPr>
    </w:p>
    <w:p w:rsidR="0004199D" w:rsidRPr="00BA567C" w:rsidRDefault="0004199D" w:rsidP="00E73714">
      <w:pPr>
        <w:pStyle w:val="NormalWeb"/>
        <w:spacing w:before="0" w:beforeAutospacing="0" w:after="0" w:afterAutospacing="0" w:line="360" w:lineRule="auto"/>
        <w:jc w:val="center"/>
        <w:rPr>
          <w:rStyle w:val="Strong"/>
        </w:rPr>
      </w:pPr>
    </w:p>
    <w:p w:rsidR="0004199D" w:rsidRPr="00BA567C" w:rsidRDefault="0004199D" w:rsidP="00E73714">
      <w:pPr>
        <w:pStyle w:val="NormalWeb"/>
        <w:spacing w:before="0" w:beforeAutospacing="0" w:after="0" w:afterAutospacing="0" w:line="360" w:lineRule="auto"/>
        <w:jc w:val="center"/>
        <w:rPr>
          <w:rStyle w:val="Strong"/>
        </w:rPr>
      </w:pPr>
    </w:p>
    <w:p w:rsidR="0004199D" w:rsidRPr="00BA567C" w:rsidRDefault="0004199D" w:rsidP="00C235D9">
      <w:pPr>
        <w:pStyle w:val="NormalWeb"/>
        <w:spacing w:before="0" w:beforeAutospacing="0" w:after="0" w:afterAutospacing="0" w:line="360" w:lineRule="auto"/>
        <w:jc w:val="center"/>
      </w:pPr>
      <w:r w:rsidRPr="00BA567C">
        <w:rPr>
          <w:rStyle w:val="Strong"/>
        </w:rPr>
        <w:t>Рекомендуемая и используемая литература</w:t>
      </w:r>
    </w:p>
    <w:p w:rsidR="0004199D" w:rsidRPr="00BA567C" w:rsidRDefault="0004199D" w:rsidP="00C235D9">
      <w:pPr>
        <w:numPr>
          <w:ilvl w:val="0"/>
          <w:numId w:val="5"/>
        </w:numPr>
        <w:spacing w:after="0" w:line="360" w:lineRule="auto"/>
        <w:jc w:val="both"/>
        <w:rPr>
          <w:rFonts w:ascii="Times New Roman" w:hAnsi="Times New Roman"/>
          <w:sz w:val="24"/>
          <w:szCs w:val="24"/>
        </w:rPr>
      </w:pPr>
      <w:r w:rsidRPr="00BA567C">
        <w:rPr>
          <w:rFonts w:ascii="Times New Roman" w:hAnsi="Times New Roman"/>
          <w:sz w:val="24"/>
          <w:szCs w:val="24"/>
        </w:rPr>
        <w:t>Греков В.Ф., Крючков С.Е., Чешко Л.А. Пособие для занятий по русскому языку в старших классах средней школы. – М.: Просвещение, 1998.</w:t>
      </w:r>
    </w:p>
    <w:p w:rsidR="0004199D" w:rsidRPr="00BA567C" w:rsidRDefault="0004199D" w:rsidP="00C235D9">
      <w:pPr>
        <w:numPr>
          <w:ilvl w:val="0"/>
          <w:numId w:val="5"/>
        </w:numPr>
        <w:spacing w:after="0" w:line="360" w:lineRule="auto"/>
        <w:jc w:val="both"/>
        <w:rPr>
          <w:rFonts w:ascii="Times New Roman" w:hAnsi="Times New Roman"/>
          <w:sz w:val="24"/>
          <w:szCs w:val="24"/>
        </w:rPr>
      </w:pPr>
      <w:r w:rsidRPr="00BA567C">
        <w:rPr>
          <w:rFonts w:ascii="Times New Roman" w:hAnsi="Times New Roman"/>
          <w:sz w:val="24"/>
          <w:szCs w:val="24"/>
        </w:rPr>
        <w:t>Розенталь Д.Э., Голуб И.Б. Русский язык. Домашний репетитор. Орфография. Пунктуация. – М. Айрис - пресс, 2003.</w:t>
      </w:r>
    </w:p>
    <w:p w:rsidR="0004199D" w:rsidRPr="00BA567C" w:rsidRDefault="0004199D" w:rsidP="00C235D9">
      <w:pPr>
        <w:numPr>
          <w:ilvl w:val="0"/>
          <w:numId w:val="5"/>
        </w:numPr>
        <w:spacing w:after="0" w:line="360" w:lineRule="auto"/>
        <w:jc w:val="both"/>
        <w:rPr>
          <w:rFonts w:ascii="Times New Roman" w:hAnsi="Times New Roman"/>
          <w:sz w:val="24"/>
          <w:szCs w:val="24"/>
        </w:rPr>
      </w:pPr>
      <w:r w:rsidRPr="00BA567C">
        <w:rPr>
          <w:rFonts w:ascii="Times New Roman" w:hAnsi="Times New Roman"/>
          <w:sz w:val="24"/>
          <w:szCs w:val="24"/>
        </w:rPr>
        <w:t>Каменева С.К. Грамматика русского языка (в таблицах и схемах) для старших классов. – М. Лист, 1998.</w:t>
      </w:r>
    </w:p>
    <w:p w:rsidR="0004199D" w:rsidRPr="00BA567C" w:rsidRDefault="0004199D" w:rsidP="00C235D9">
      <w:pPr>
        <w:numPr>
          <w:ilvl w:val="0"/>
          <w:numId w:val="5"/>
        </w:numPr>
        <w:spacing w:after="0" w:line="360" w:lineRule="auto"/>
        <w:jc w:val="both"/>
        <w:rPr>
          <w:rFonts w:ascii="Times New Roman" w:hAnsi="Times New Roman"/>
          <w:sz w:val="24"/>
          <w:szCs w:val="24"/>
        </w:rPr>
      </w:pPr>
      <w:r w:rsidRPr="00BA567C">
        <w:rPr>
          <w:rFonts w:ascii="Times New Roman" w:hAnsi="Times New Roman"/>
          <w:sz w:val="24"/>
          <w:szCs w:val="24"/>
        </w:rPr>
        <w:t>Ивашова О.Д., Пучкова Л.И. Экспресс-курс подготовки к ЕГЭ. Русский язык.  – М. Экзамен, 2006-2010.</w:t>
      </w:r>
    </w:p>
    <w:p w:rsidR="0004199D" w:rsidRPr="00BA567C" w:rsidRDefault="0004199D" w:rsidP="00C235D9">
      <w:pPr>
        <w:numPr>
          <w:ilvl w:val="0"/>
          <w:numId w:val="5"/>
        </w:numPr>
        <w:spacing w:after="0" w:line="360" w:lineRule="auto"/>
        <w:jc w:val="both"/>
        <w:rPr>
          <w:rFonts w:ascii="Times New Roman" w:hAnsi="Times New Roman"/>
          <w:sz w:val="24"/>
          <w:szCs w:val="24"/>
        </w:rPr>
      </w:pPr>
      <w:r w:rsidRPr="00BA567C">
        <w:rPr>
          <w:rFonts w:ascii="Times New Roman" w:hAnsi="Times New Roman"/>
          <w:sz w:val="24"/>
          <w:szCs w:val="24"/>
        </w:rPr>
        <w:t>ЕГЭ-2010: русский язык: реальные задания/авт.-сост. А.Ю.Бисеров, Н.В.Соколова. – М.: АСТ: Астрель, 2009</w:t>
      </w:r>
    </w:p>
    <w:p w:rsidR="0004199D" w:rsidRPr="00BA567C" w:rsidRDefault="0004199D" w:rsidP="00C235D9">
      <w:pPr>
        <w:numPr>
          <w:ilvl w:val="0"/>
          <w:numId w:val="5"/>
        </w:numPr>
        <w:spacing w:after="0" w:line="360" w:lineRule="auto"/>
        <w:jc w:val="both"/>
        <w:rPr>
          <w:rFonts w:ascii="Times New Roman" w:hAnsi="Times New Roman"/>
          <w:sz w:val="24"/>
          <w:szCs w:val="24"/>
        </w:rPr>
      </w:pPr>
      <w:r w:rsidRPr="00BA567C">
        <w:rPr>
          <w:rFonts w:ascii="Times New Roman" w:hAnsi="Times New Roman"/>
          <w:sz w:val="24"/>
          <w:szCs w:val="24"/>
        </w:rPr>
        <w:t>Тихонова В.В., Шаповалова Т.Е. Контрольные и проверочные работы по русскому  языку. 8-9 классы. – М. Дрофа, 1997.</w:t>
      </w:r>
    </w:p>
    <w:p w:rsidR="0004199D" w:rsidRPr="00BA567C" w:rsidRDefault="0004199D" w:rsidP="00C235D9">
      <w:pPr>
        <w:numPr>
          <w:ilvl w:val="0"/>
          <w:numId w:val="5"/>
        </w:numPr>
        <w:spacing w:after="0" w:line="360" w:lineRule="auto"/>
        <w:jc w:val="both"/>
        <w:rPr>
          <w:rFonts w:ascii="Times New Roman" w:hAnsi="Times New Roman"/>
          <w:sz w:val="24"/>
          <w:szCs w:val="24"/>
        </w:rPr>
      </w:pPr>
      <w:r w:rsidRPr="00BA567C">
        <w:rPr>
          <w:rFonts w:ascii="Times New Roman" w:hAnsi="Times New Roman"/>
          <w:sz w:val="24"/>
          <w:szCs w:val="24"/>
        </w:rPr>
        <w:t>Русский язык:Справочник для учащихся/М.Т.Баранов, Т,А.Костяева, А.В.Прудникова; Под ред. Н.М.Шанского. – М.:Просвещение, 1984</w:t>
      </w:r>
    </w:p>
    <w:p w:rsidR="0004199D" w:rsidRPr="00BA567C" w:rsidRDefault="0004199D" w:rsidP="00C235D9">
      <w:pPr>
        <w:numPr>
          <w:ilvl w:val="0"/>
          <w:numId w:val="5"/>
        </w:numPr>
        <w:spacing w:after="0" w:line="360" w:lineRule="auto"/>
        <w:jc w:val="both"/>
        <w:rPr>
          <w:rFonts w:ascii="Times New Roman" w:hAnsi="Times New Roman"/>
          <w:sz w:val="24"/>
          <w:szCs w:val="24"/>
        </w:rPr>
      </w:pPr>
      <w:r w:rsidRPr="00BA567C">
        <w:rPr>
          <w:rFonts w:ascii="Times New Roman" w:hAnsi="Times New Roman"/>
          <w:sz w:val="24"/>
          <w:szCs w:val="24"/>
        </w:rPr>
        <w:t>Русский язык: Большой справочник для школьников и поступающих в вузы/Т.М.Воителева, К.А.Войлова.-М.:Дрофа, 2000</w:t>
      </w:r>
    </w:p>
    <w:p w:rsidR="0004199D" w:rsidRPr="00BA567C" w:rsidRDefault="0004199D" w:rsidP="00C235D9">
      <w:pPr>
        <w:numPr>
          <w:ilvl w:val="0"/>
          <w:numId w:val="5"/>
        </w:numPr>
        <w:spacing w:after="0" w:line="360" w:lineRule="auto"/>
        <w:jc w:val="both"/>
        <w:rPr>
          <w:rFonts w:ascii="Times New Roman" w:hAnsi="Times New Roman"/>
          <w:sz w:val="24"/>
          <w:szCs w:val="24"/>
        </w:rPr>
      </w:pPr>
      <w:r w:rsidRPr="00BA567C">
        <w:rPr>
          <w:rFonts w:ascii="Times New Roman" w:hAnsi="Times New Roman"/>
          <w:sz w:val="24"/>
          <w:szCs w:val="24"/>
        </w:rPr>
        <w:t xml:space="preserve">Русский язык. Орфография и пунктуация. Правила и упражнения: Учебное пособие/ Валгина Н.С., Светлышева В.Н. - М.: Неолит, 2000.  </w:t>
      </w:r>
    </w:p>
    <w:p w:rsidR="0004199D" w:rsidRPr="00BA567C" w:rsidRDefault="0004199D" w:rsidP="00C235D9">
      <w:pPr>
        <w:spacing w:after="0" w:line="360" w:lineRule="auto"/>
        <w:rPr>
          <w:rFonts w:ascii="Times New Roman" w:hAnsi="Times New Roman"/>
          <w:sz w:val="24"/>
          <w:szCs w:val="24"/>
        </w:rPr>
      </w:pPr>
    </w:p>
    <w:p w:rsidR="0004199D" w:rsidRPr="00BA567C" w:rsidRDefault="0004199D" w:rsidP="00C235D9">
      <w:pPr>
        <w:spacing w:after="0" w:line="360" w:lineRule="auto"/>
        <w:jc w:val="center"/>
        <w:rPr>
          <w:rFonts w:ascii="Times New Roman" w:hAnsi="Times New Roman"/>
          <w:b/>
          <w:bCs/>
          <w:sz w:val="24"/>
          <w:szCs w:val="24"/>
        </w:rPr>
      </w:pPr>
      <w:r w:rsidRPr="00BA567C">
        <w:rPr>
          <w:rFonts w:ascii="Times New Roman" w:hAnsi="Times New Roman"/>
          <w:b/>
          <w:bCs/>
          <w:sz w:val="24"/>
          <w:szCs w:val="24"/>
        </w:rPr>
        <w:t>Методические материалы в Сети.</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1.Справочно – информационный  портал  «Русский  язык» </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(Грамота.Ру – </w:t>
      </w:r>
      <w:hyperlink r:id="rId7" w:tgtFrame="_parent" w:history="1">
        <w:r w:rsidRPr="00BA567C">
          <w:rPr>
            <w:rStyle w:val="Hyperlink"/>
            <w:rFonts w:ascii="Times New Roman" w:hAnsi="Times New Roman"/>
            <w:color w:val="auto"/>
            <w:sz w:val="24"/>
            <w:szCs w:val="24"/>
          </w:rPr>
          <w:t>www.gramota.ru/</w:t>
        </w:r>
      </w:hyperlink>
      <w:r w:rsidRPr="00BA567C">
        <w:rPr>
          <w:rFonts w:ascii="Times New Roman" w:hAnsi="Times New Roman"/>
          <w:sz w:val="24"/>
          <w:szCs w:val="24"/>
        </w:rPr>
        <w:t xml:space="preserve"> ).</w:t>
      </w:r>
    </w:p>
    <w:p w:rsidR="0004199D" w:rsidRPr="00BA567C" w:rsidRDefault="0004199D" w:rsidP="00C235D9">
      <w:pPr>
        <w:spacing w:after="0" w:line="360" w:lineRule="auto"/>
        <w:rPr>
          <w:rFonts w:ascii="Times New Roman" w:hAnsi="Times New Roman"/>
          <w:b/>
          <w:bCs/>
          <w:sz w:val="24"/>
          <w:szCs w:val="24"/>
        </w:rPr>
      </w:pPr>
      <w:r w:rsidRPr="00BA567C">
        <w:rPr>
          <w:rFonts w:ascii="Times New Roman" w:hAnsi="Times New Roman"/>
          <w:sz w:val="24"/>
          <w:szCs w:val="24"/>
        </w:rPr>
        <w:t xml:space="preserve">2.  Опорный орфографический компакт – </w:t>
      </w:r>
      <w:hyperlink r:id="rId8" w:tgtFrame="_parent" w:history="1">
        <w:r w:rsidRPr="00BA567C">
          <w:rPr>
            <w:rStyle w:val="Hyperlink"/>
            <w:rFonts w:ascii="Times New Roman" w:hAnsi="Times New Roman"/>
            <w:color w:val="auto"/>
            <w:sz w:val="24"/>
            <w:szCs w:val="24"/>
          </w:rPr>
          <w:t>www.yamal.org/ook/</w:t>
        </w:r>
      </w:hyperlink>
      <w:r w:rsidRPr="00BA567C">
        <w:rPr>
          <w:rFonts w:ascii="Times New Roman" w:hAnsi="Times New Roman"/>
          <w:sz w:val="24"/>
          <w:szCs w:val="24"/>
        </w:rPr>
        <w:t xml:space="preserve"> . Автор  сайта  В.Г. Шелест. На  сайте  представлена  эффективная методика обучения орфографии. Ее суть – правила записываются в краткой форме в виде легко запоминаемых опорных конспектов.</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3. Электронный репетитор-тренажёр.  Курс  русского  языка (Базовый).  Автор- Беляев М.И. Компания Медиа Хауз, 2001  </w:t>
      </w:r>
    </w:p>
    <w:p w:rsidR="0004199D" w:rsidRPr="00BA567C" w:rsidRDefault="0004199D" w:rsidP="00E73714">
      <w:pPr>
        <w:pStyle w:val="NormalWeb"/>
        <w:spacing w:before="0" w:beforeAutospacing="0" w:after="0" w:afterAutospacing="0" w:line="360" w:lineRule="auto"/>
        <w:jc w:val="right"/>
        <w:rPr>
          <w:b/>
          <w:sz w:val="28"/>
          <w:szCs w:val="28"/>
        </w:rPr>
      </w:pPr>
    </w:p>
    <w:p w:rsidR="0004199D" w:rsidRPr="00BA567C" w:rsidRDefault="0004199D" w:rsidP="00BA567C">
      <w:pPr>
        <w:pStyle w:val="NormalWeb"/>
        <w:spacing w:before="0" w:beforeAutospacing="0" w:after="0" w:afterAutospacing="0" w:line="360" w:lineRule="auto"/>
        <w:rPr>
          <w:b/>
          <w:sz w:val="28"/>
          <w:szCs w:val="28"/>
        </w:rPr>
      </w:pPr>
    </w:p>
    <w:p w:rsidR="0004199D" w:rsidRPr="00BA567C" w:rsidRDefault="0004199D" w:rsidP="00BA567C">
      <w:pPr>
        <w:pStyle w:val="NormalWeb"/>
        <w:spacing w:before="0" w:beforeAutospacing="0" w:after="0" w:afterAutospacing="0" w:line="360" w:lineRule="auto"/>
        <w:rPr>
          <w:b/>
          <w:sz w:val="28"/>
          <w:szCs w:val="28"/>
        </w:rPr>
      </w:pPr>
    </w:p>
    <w:p w:rsidR="0004199D" w:rsidRPr="00BA567C" w:rsidRDefault="0004199D" w:rsidP="00E73714">
      <w:pPr>
        <w:pStyle w:val="NormalWeb"/>
        <w:spacing w:before="0" w:beforeAutospacing="0" w:after="0" w:afterAutospacing="0" w:line="360" w:lineRule="auto"/>
        <w:jc w:val="right"/>
        <w:rPr>
          <w:b/>
          <w:sz w:val="28"/>
          <w:szCs w:val="28"/>
        </w:rPr>
      </w:pPr>
    </w:p>
    <w:p w:rsidR="0004199D" w:rsidRPr="00BA567C" w:rsidRDefault="0004199D" w:rsidP="00C235D9">
      <w:pPr>
        <w:pStyle w:val="NormalWeb"/>
        <w:spacing w:before="0" w:beforeAutospacing="0" w:after="0" w:afterAutospacing="0" w:line="360" w:lineRule="auto"/>
        <w:jc w:val="right"/>
        <w:rPr>
          <w:b/>
        </w:rPr>
      </w:pPr>
      <w:r w:rsidRPr="00BA567C">
        <w:rPr>
          <w:b/>
        </w:rPr>
        <w:t>ПРИЛОЖЕНИЕ.</w:t>
      </w:r>
    </w:p>
    <w:p w:rsidR="0004199D" w:rsidRPr="00BA567C" w:rsidRDefault="0004199D" w:rsidP="00C235D9">
      <w:pPr>
        <w:pStyle w:val="NormalWeb"/>
        <w:spacing w:before="0" w:beforeAutospacing="0" w:after="0" w:afterAutospacing="0" w:line="360" w:lineRule="auto"/>
        <w:jc w:val="both"/>
      </w:pPr>
      <w:r w:rsidRPr="00BA567C">
        <w:t xml:space="preserve">     К данному курсу разработана практическая часть, которая включает в себя разработку занятий,  сборник упражнений, заданий, тестов. Фрагменты практической части представлены в приложении.</w:t>
      </w:r>
    </w:p>
    <w:p w:rsidR="0004199D" w:rsidRPr="00BA567C" w:rsidRDefault="0004199D" w:rsidP="00C235D9">
      <w:pPr>
        <w:pStyle w:val="NormalWeb"/>
        <w:spacing w:before="0" w:beforeAutospacing="0" w:after="0" w:afterAutospacing="0" w:line="360" w:lineRule="auto"/>
        <w:jc w:val="both"/>
      </w:pPr>
    </w:p>
    <w:p w:rsidR="0004199D" w:rsidRPr="00BA567C" w:rsidRDefault="0004199D" w:rsidP="00C235D9">
      <w:pPr>
        <w:spacing w:after="0" w:line="360" w:lineRule="auto"/>
        <w:jc w:val="center"/>
        <w:rPr>
          <w:rFonts w:ascii="Times New Roman" w:hAnsi="Times New Roman"/>
          <w:b/>
          <w:sz w:val="24"/>
          <w:szCs w:val="24"/>
        </w:rPr>
      </w:pPr>
      <w:r w:rsidRPr="00BA567C">
        <w:rPr>
          <w:rFonts w:ascii="Times New Roman" w:hAnsi="Times New Roman"/>
          <w:b/>
          <w:sz w:val="24"/>
          <w:szCs w:val="24"/>
        </w:rPr>
        <w:t>Занятие №1.</w:t>
      </w:r>
    </w:p>
    <w:p w:rsidR="0004199D" w:rsidRPr="00BA567C" w:rsidRDefault="0004199D" w:rsidP="00C235D9">
      <w:pPr>
        <w:spacing w:after="0" w:line="360" w:lineRule="auto"/>
        <w:rPr>
          <w:rFonts w:ascii="Times New Roman" w:hAnsi="Times New Roman"/>
          <w:bCs/>
          <w:sz w:val="24"/>
          <w:szCs w:val="24"/>
        </w:rPr>
      </w:pPr>
      <w:r w:rsidRPr="00BA567C">
        <w:rPr>
          <w:rFonts w:ascii="Times New Roman" w:hAnsi="Times New Roman"/>
          <w:b/>
          <w:sz w:val="24"/>
          <w:szCs w:val="24"/>
          <w:u w:val="single"/>
        </w:rPr>
        <w:t>Тема</w:t>
      </w:r>
      <w:r w:rsidRPr="00BA567C">
        <w:rPr>
          <w:rFonts w:ascii="Times New Roman" w:hAnsi="Times New Roman"/>
          <w:sz w:val="24"/>
          <w:szCs w:val="24"/>
        </w:rPr>
        <w:t xml:space="preserve">: </w:t>
      </w:r>
      <w:r w:rsidRPr="00BA567C">
        <w:rPr>
          <w:rFonts w:ascii="Times New Roman" w:hAnsi="Times New Roman"/>
          <w:bCs/>
          <w:sz w:val="24"/>
          <w:szCs w:val="24"/>
        </w:rPr>
        <w:t>Основы русской орфографии. Опознавательные признаки орфограмм.</w:t>
      </w:r>
    </w:p>
    <w:p w:rsidR="0004199D" w:rsidRPr="00BA567C" w:rsidRDefault="0004199D" w:rsidP="00C235D9">
      <w:pPr>
        <w:pStyle w:val="NormalWeb"/>
        <w:spacing w:before="0" w:beforeAutospacing="0" w:after="0" w:afterAutospacing="0" w:line="360" w:lineRule="auto"/>
        <w:jc w:val="both"/>
        <w:rPr>
          <w:b/>
          <w:bCs/>
        </w:rPr>
      </w:pPr>
      <w:r w:rsidRPr="00BA567C">
        <w:rPr>
          <w:b/>
          <w:bCs/>
          <w:u w:val="single"/>
        </w:rPr>
        <w:t>Цель</w:t>
      </w:r>
      <w:r w:rsidRPr="00BA567C">
        <w:t xml:space="preserve">:  Расширить и углубить понятия об орфограмме и орфографическом правиле; рассмотреть принципы русской орфографии, опознавательные признаки орфограмм и условия выбора правильных написаний. </w:t>
      </w:r>
    </w:p>
    <w:p w:rsidR="0004199D" w:rsidRPr="00BA567C" w:rsidRDefault="0004199D" w:rsidP="00C235D9">
      <w:pPr>
        <w:spacing w:after="0" w:line="360" w:lineRule="auto"/>
        <w:jc w:val="center"/>
        <w:rPr>
          <w:rFonts w:ascii="Times New Roman" w:hAnsi="Times New Roman"/>
          <w:b/>
          <w:bCs/>
          <w:sz w:val="24"/>
          <w:szCs w:val="24"/>
        </w:rPr>
      </w:pPr>
      <w:r w:rsidRPr="00BA567C">
        <w:rPr>
          <w:rFonts w:ascii="Times New Roman" w:hAnsi="Times New Roman"/>
          <w:b/>
          <w:bCs/>
          <w:sz w:val="24"/>
          <w:szCs w:val="24"/>
          <w:u w:val="single"/>
        </w:rPr>
        <w:t>Ход занятия</w:t>
      </w:r>
      <w:r w:rsidRPr="00BA567C">
        <w:rPr>
          <w:rFonts w:ascii="Times New Roman" w:hAnsi="Times New Roman"/>
          <w:b/>
          <w:bCs/>
          <w:sz w:val="24"/>
          <w:szCs w:val="24"/>
        </w:rPr>
        <w:t>.</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b/>
          <w:sz w:val="24"/>
          <w:szCs w:val="24"/>
        </w:rPr>
        <w:t>1. Лекция учителя</w:t>
      </w:r>
      <w:r w:rsidRPr="00BA567C">
        <w:rPr>
          <w:rFonts w:ascii="Times New Roman" w:hAnsi="Times New Roman"/>
          <w:sz w:val="24"/>
          <w:szCs w:val="24"/>
        </w:rPr>
        <w:t xml:space="preserve">.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i/>
          <w:sz w:val="24"/>
          <w:szCs w:val="24"/>
        </w:rPr>
        <w:t>Орфография</w:t>
      </w:r>
      <w:r w:rsidRPr="00BA567C">
        <w:rPr>
          <w:rFonts w:ascii="Times New Roman" w:hAnsi="Times New Roman"/>
          <w:sz w:val="24"/>
          <w:szCs w:val="24"/>
        </w:rPr>
        <w:t xml:space="preserve"> (от греч.</w:t>
      </w:r>
      <w:r w:rsidRPr="00BA567C">
        <w:rPr>
          <w:rFonts w:ascii="Times New Roman" w:hAnsi="Times New Roman"/>
          <w:sz w:val="24"/>
          <w:szCs w:val="24"/>
          <w:lang w:val="en-US"/>
        </w:rPr>
        <w:t>ortho</w:t>
      </w:r>
      <w:r w:rsidRPr="00BA567C">
        <w:rPr>
          <w:rFonts w:ascii="Times New Roman" w:hAnsi="Times New Roman"/>
          <w:sz w:val="24"/>
          <w:szCs w:val="24"/>
        </w:rPr>
        <w:t xml:space="preserve"> – прямой, правильный, </w:t>
      </w:r>
      <w:r w:rsidRPr="00BA567C">
        <w:rPr>
          <w:rFonts w:ascii="Times New Roman" w:hAnsi="Times New Roman"/>
          <w:sz w:val="24"/>
          <w:szCs w:val="24"/>
          <w:lang w:val="en-US"/>
        </w:rPr>
        <w:t>grapho</w:t>
      </w:r>
      <w:r w:rsidRPr="00BA567C">
        <w:rPr>
          <w:rFonts w:ascii="Times New Roman" w:hAnsi="Times New Roman"/>
          <w:sz w:val="24"/>
          <w:szCs w:val="24"/>
        </w:rPr>
        <w:t>- пишу) – это система правил правописания слов, их частей и форм. Она включает пять основных разделов: 1) передача звуков буквами в составе слова; 2) слитные, раздельные и дефисные написания слов; 3) употребление прописных и строчных букв; 4) правила сокращения слов; 5) правила переноса слов.</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Орфография имеет </w:t>
      </w:r>
      <w:r w:rsidRPr="00BA567C">
        <w:rPr>
          <w:rFonts w:ascii="Times New Roman" w:hAnsi="Times New Roman"/>
          <w:i/>
          <w:sz w:val="24"/>
          <w:szCs w:val="24"/>
        </w:rPr>
        <w:t>систему принципов</w:t>
      </w:r>
      <w:r w:rsidRPr="00BA567C">
        <w:rPr>
          <w:rFonts w:ascii="Times New Roman" w:hAnsi="Times New Roman"/>
          <w:sz w:val="24"/>
          <w:szCs w:val="24"/>
        </w:rPr>
        <w:t xml:space="preserve">. Принцип </w:t>
      </w:r>
      <w:r w:rsidRPr="00BA567C">
        <w:rPr>
          <w:rFonts w:ascii="Times New Roman" w:hAnsi="Times New Roman"/>
          <w:i/>
          <w:sz w:val="24"/>
          <w:szCs w:val="24"/>
        </w:rPr>
        <w:t>традиционного</w:t>
      </w:r>
      <w:r w:rsidRPr="00BA567C">
        <w:rPr>
          <w:rFonts w:ascii="Times New Roman" w:hAnsi="Times New Roman"/>
          <w:sz w:val="24"/>
          <w:szCs w:val="24"/>
        </w:rPr>
        <w:t xml:space="preserve"> написания распространяется на случаи, в которых выбор буквы не мотивирован в современном русском языке, хотя может существовать его историческое объяснение. По традиции пишутся окончания -ого/-его прилагательных; после шипящих ж, ш принято писать букву и: жить, шить, хотя эта буква произносится как ы.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i/>
          <w:sz w:val="24"/>
          <w:szCs w:val="24"/>
        </w:rPr>
        <w:t>Фонетический</w:t>
      </w:r>
      <w:r w:rsidRPr="00BA567C">
        <w:rPr>
          <w:rFonts w:ascii="Times New Roman" w:hAnsi="Times New Roman"/>
          <w:sz w:val="24"/>
          <w:szCs w:val="24"/>
        </w:rPr>
        <w:t xml:space="preserve"> принцип касается  написания приставок на –з/-с, чередующихся гласных в корне (-гор-/-гар-, -зор-/-зар-), букв и и ы после приставок на согласную. Следуя этому принципу, как слышим, так и пишем.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Ведущий принцип русской орфографии – </w:t>
      </w:r>
      <w:r w:rsidRPr="00BA567C">
        <w:rPr>
          <w:rFonts w:ascii="Times New Roman" w:hAnsi="Times New Roman"/>
          <w:i/>
          <w:sz w:val="24"/>
          <w:szCs w:val="24"/>
        </w:rPr>
        <w:t>морфологический</w:t>
      </w:r>
      <w:r w:rsidRPr="00BA567C">
        <w:rPr>
          <w:rFonts w:ascii="Times New Roman" w:hAnsi="Times New Roman"/>
          <w:sz w:val="24"/>
          <w:szCs w:val="24"/>
        </w:rPr>
        <w:t>. Он означает, что морфемы (корни слов, приставки, суффиксы, окончания) всегда пишутся одинаково, независимо от произношения.</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Основными орфографическими единицами являются орфограммы. Более частные единицы, чем орфограммы, - опознавательные признаки орфограмм. Более крупные орфографические единицы - орфографические правила.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i/>
          <w:iCs/>
          <w:sz w:val="24"/>
          <w:szCs w:val="24"/>
        </w:rPr>
        <w:t xml:space="preserve">   Орфограмма - </w:t>
      </w:r>
      <w:r w:rsidRPr="00BA567C">
        <w:rPr>
          <w:rFonts w:ascii="Times New Roman" w:hAnsi="Times New Roman"/>
          <w:iCs/>
          <w:sz w:val="24"/>
          <w:szCs w:val="24"/>
        </w:rPr>
        <w:t>это</w:t>
      </w:r>
      <w:r w:rsidRPr="00BA567C">
        <w:rPr>
          <w:rFonts w:ascii="Times New Roman" w:hAnsi="Times New Roman"/>
          <w:sz w:val="24"/>
          <w:szCs w:val="24"/>
        </w:rPr>
        <w:t xml:space="preserve">такое написание в слове, которое соответствует определенному орфографическому правилу.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Орфограмма содержится не в каждом слове, не на любой границе слов. Например, в словах дом, шар, лак и между словами красивый цветок, человек читает орфограмм нет.  Чтобы найти орфограммы в слове, необходимо знать их опознавательные признаки. Примеры опознавательных признаков орфограмм можно найти в следующей таблице.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612"/>
        <w:gridCol w:w="5852"/>
      </w:tblGrid>
      <w:tr w:rsidR="0004199D" w:rsidRPr="00BA567C" w:rsidTr="00BD764C">
        <w:trPr>
          <w:tblCellSpacing w:w="15" w:type="dxa"/>
          <w:jc w:val="center"/>
        </w:trPr>
        <w:tc>
          <w:tcPr>
            <w:tcW w:w="0" w:type="auto"/>
            <w:tcMar>
              <w:top w:w="15" w:type="dxa"/>
              <w:left w:w="15" w:type="dxa"/>
              <w:bottom w:w="15" w:type="dxa"/>
              <w:right w:w="15" w:type="dxa"/>
            </w:tcMar>
            <w:vAlign w:val="center"/>
          </w:tcPr>
          <w:p w:rsidR="0004199D" w:rsidRPr="00BA567C" w:rsidRDefault="0004199D" w:rsidP="00C235D9">
            <w:pPr>
              <w:spacing w:after="0" w:line="360" w:lineRule="auto"/>
              <w:jc w:val="center"/>
              <w:rPr>
                <w:rFonts w:ascii="Times New Roman" w:hAnsi="Times New Roman"/>
                <w:b/>
                <w:sz w:val="24"/>
                <w:szCs w:val="24"/>
              </w:rPr>
            </w:pPr>
            <w:r w:rsidRPr="00BA567C">
              <w:rPr>
                <w:rFonts w:ascii="Times New Roman" w:hAnsi="Times New Roman"/>
                <w:b/>
                <w:bCs/>
                <w:sz w:val="24"/>
                <w:szCs w:val="24"/>
              </w:rPr>
              <w:t>Тип орфограммы</w:t>
            </w:r>
          </w:p>
        </w:tc>
        <w:tc>
          <w:tcPr>
            <w:tcW w:w="0" w:type="auto"/>
            <w:tcMar>
              <w:top w:w="15" w:type="dxa"/>
              <w:left w:w="15" w:type="dxa"/>
              <w:bottom w:w="15" w:type="dxa"/>
              <w:right w:w="15" w:type="dxa"/>
            </w:tcMar>
            <w:vAlign w:val="center"/>
          </w:tcPr>
          <w:p w:rsidR="0004199D" w:rsidRPr="00BA567C" w:rsidRDefault="0004199D" w:rsidP="00C235D9">
            <w:pPr>
              <w:spacing w:after="0" w:line="360" w:lineRule="auto"/>
              <w:jc w:val="center"/>
              <w:rPr>
                <w:rFonts w:ascii="Times New Roman" w:hAnsi="Times New Roman"/>
                <w:b/>
                <w:sz w:val="24"/>
                <w:szCs w:val="24"/>
              </w:rPr>
            </w:pPr>
            <w:r w:rsidRPr="00BA567C">
              <w:rPr>
                <w:rFonts w:ascii="Times New Roman" w:hAnsi="Times New Roman"/>
                <w:b/>
                <w:bCs/>
                <w:sz w:val="24"/>
                <w:szCs w:val="24"/>
              </w:rPr>
              <w:t>Опознавательные признаки орфограмм</w:t>
            </w:r>
          </w:p>
        </w:tc>
      </w:tr>
      <w:tr w:rsidR="0004199D" w:rsidRPr="00BA567C" w:rsidTr="00BD764C">
        <w:trPr>
          <w:tblCellSpacing w:w="15" w:type="dxa"/>
          <w:jc w:val="center"/>
        </w:trPr>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гласные буквы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согласные буквы </w:t>
            </w:r>
          </w:p>
        </w:tc>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безударность;    шипящие и Ц перед гласными;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конец слова;    стечение согласных;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Н перед окончанием и суффиксом</w:t>
            </w:r>
          </w:p>
        </w:tc>
      </w:tr>
      <w:tr w:rsidR="0004199D" w:rsidRPr="00BA567C" w:rsidTr="00BD764C">
        <w:trPr>
          <w:tblCellSpacing w:w="15" w:type="dxa"/>
          <w:jc w:val="center"/>
        </w:trPr>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не обозначающие звуков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Ь неразделительный </w:t>
            </w:r>
          </w:p>
        </w:tc>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мягкие согласные;  шипящие на конце слова;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[ца] на конце глаголов </w:t>
            </w:r>
          </w:p>
        </w:tc>
      </w:tr>
      <w:tr w:rsidR="0004199D" w:rsidRPr="00BA567C" w:rsidTr="00BD764C">
        <w:trPr>
          <w:tblCellSpacing w:w="15" w:type="dxa"/>
          <w:jc w:val="center"/>
        </w:trPr>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Ъ и Ь разделительные </w:t>
            </w:r>
          </w:p>
        </w:tc>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звук [й] после согласных и перед гласными е, ё, ю, я, и </w:t>
            </w:r>
          </w:p>
        </w:tc>
      </w:tr>
      <w:tr w:rsidR="0004199D" w:rsidRPr="00BA567C" w:rsidTr="00BD764C">
        <w:trPr>
          <w:tblCellSpacing w:w="15" w:type="dxa"/>
          <w:jc w:val="center"/>
        </w:trPr>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заглавные буквы </w:t>
            </w:r>
          </w:p>
        </w:tc>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начало предложения, текста; наличие собственных  имен и собственных наименований </w:t>
            </w:r>
          </w:p>
        </w:tc>
      </w:tr>
      <w:tr w:rsidR="0004199D" w:rsidRPr="00BA567C" w:rsidTr="00BD764C">
        <w:trPr>
          <w:tblCellSpacing w:w="15" w:type="dxa"/>
          <w:jc w:val="center"/>
        </w:trPr>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дефис </w:t>
            </w:r>
          </w:p>
        </w:tc>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сложные слова; приставки кое-, в-, по-,  суффиксы -нибудь, -либо, -то;  частицы -то, -ка. </w:t>
            </w:r>
          </w:p>
        </w:tc>
      </w:tr>
      <w:tr w:rsidR="0004199D" w:rsidRPr="00BA567C" w:rsidTr="00BD764C">
        <w:trPr>
          <w:tblCellSpacing w:w="15" w:type="dxa"/>
          <w:jc w:val="center"/>
        </w:trPr>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слитные и разделительные написания (пробел) </w:t>
            </w:r>
          </w:p>
        </w:tc>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не, ни, бы, же; предлоги, сложные слова </w:t>
            </w:r>
          </w:p>
        </w:tc>
      </w:tr>
      <w:tr w:rsidR="0004199D" w:rsidRPr="00BA567C" w:rsidTr="00BD764C">
        <w:trPr>
          <w:tblCellSpacing w:w="15" w:type="dxa"/>
          <w:jc w:val="center"/>
        </w:trPr>
        <w:tc>
          <w:tcPr>
            <w:tcW w:w="0" w:type="auto"/>
            <w:tcMar>
              <w:top w:w="15" w:type="dxa"/>
              <w:left w:w="15" w:type="dxa"/>
              <w:bottom w:w="15" w:type="dxa"/>
              <w:right w:w="15" w:type="dxa"/>
            </w:tcMar>
            <w:vAlign w:val="center"/>
          </w:tcPr>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чёрточка  (при переносе) </w:t>
            </w:r>
          </w:p>
        </w:tc>
        <w:tc>
          <w:tcPr>
            <w:tcW w:w="0" w:type="auto"/>
            <w:tcMar>
              <w:top w:w="15" w:type="dxa"/>
              <w:left w:w="15" w:type="dxa"/>
              <w:bottom w:w="15" w:type="dxa"/>
              <w:right w:w="15" w:type="dxa"/>
            </w:tcMar>
            <w:vAlign w:val="center"/>
          </w:tcPr>
          <w:p w:rsidR="0004199D" w:rsidRPr="00BA567C" w:rsidRDefault="0004199D" w:rsidP="00C235D9">
            <w:pPr>
              <w:tabs>
                <w:tab w:val="left" w:pos="228"/>
              </w:tabs>
              <w:spacing w:after="0" w:line="360" w:lineRule="auto"/>
              <w:jc w:val="both"/>
              <w:rPr>
                <w:rFonts w:ascii="Times New Roman" w:hAnsi="Times New Roman"/>
                <w:sz w:val="24"/>
                <w:szCs w:val="24"/>
              </w:rPr>
            </w:pPr>
            <w:r w:rsidRPr="00BA567C">
              <w:rPr>
                <w:rFonts w:ascii="Times New Roman" w:hAnsi="Times New Roman"/>
                <w:sz w:val="24"/>
                <w:szCs w:val="24"/>
              </w:rPr>
              <w:t xml:space="preserve">  конец строки </w:t>
            </w:r>
          </w:p>
        </w:tc>
      </w:tr>
    </w:tbl>
    <w:p w:rsidR="0004199D" w:rsidRPr="00BA567C" w:rsidRDefault="0004199D" w:rsidP="00C235D9">
      <w:pPr>
        <w:spacing w:after="0" w:line="360" w:lineRule="auto"/>
        <w:jc w:val="both"/>
        <w:rPr>
          <w:rFonts w:ascii="Times New Roman" w:hAnsi="Times New Roman"/>
          <w:sz w:val="24"/>
          <w:szCs w:val="24"/>
        </w:rPr>
      </w:pP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После того как определен опознавательный признак, по которому можно найти орфограмму, следует указать условие выбора правильных написаний в словах, т.е. определить, что необходимо написать в том или ином случае.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i/>
          <w:sz w:val="24"/>
          <w:szCs w:val="24"/>
        </w:rPr>
        <w:t>Орфографическое правило</w:t>
      </w:r>
      <w:r w:rsidRPr="00BA567C">
        <w:rPr>
          <w:rFonts w:ascii="Times New Roman" w:hAnsi="Times New Roman"/>
          <w:sz w:val="24"/>
          <w:szCs w:val="24"/>
        </w:rPr>
        <w:t xml:space="preserve"> – это инструкция, в которой указываются условия выбора правильных написаний в словах.</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i/>
          <w:sz w:val="24"/>
          <w:szCs w:val="24"/>
        </w:rPr>
        <w:t>Условия выбора</w:t>
      </w:r>
      <w:r w:rsidRPr="00BA567C">
        <w:rPr>
          <w:rFonts w:ascii="Times New Roman" w:hAnsi="Times New Roman"/>
          <w:sz w:val="24"/>
          <w:szCs w:val="24"/>
        </w:rPr>
        <w:t xml:space="preserve"> - это фонетические, словообразовательные, морфологические, синтаксические и смысловые особенности слов, которые способствуют определению, какие буквы следует писать.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В орфографическом правиле обычно комбинируются 2-3 условия выбора. Например, в правиле о правописании гласных О и Е в суффиксе прилагательных -ОВ- (-ЕВ-) их выбор зависит от ударения (фонетическое условие), от положения гласной после шипящей (фонетическое условие), от нахождения в суффиксе (словообразовательное условие). Всего их три. Правило формулируется таким образом «В суффиксах прилагательных после шипящих под ударением пишется буква О, без ударения - буква Е». Например: ежовый, грошовый, сторожевой, плечевой.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Фонетические особенности слов - это позиция и характер фонемы (ударение, безударность, мягкость, озвончение и оглушение), например: далёкий (даль), дружок, деревья, большой, низкий.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Словообразовательные особенности - это в какой части слова находится орфограмма или слово является однокоренным, например: прекрасный, жучок, сад - садовый.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Морфологические условия указывают на часть речи и ее признаки: долг (сущ., II скл., им.п.), использует (глаг., I спр., 3 л. ед.).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Синтаксические условия указывают на связь слов, например: каким? высоким мастерством.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Смысловые условия определяют значение слова или значение части слова, например: посидеть на скамейке, рано поседеть, прибрежный (близость).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2. Работа по вопросам.  </w:t>
      </w:r>
    </w:p>
    <w:p w:rsidR="0004199D" w:rsidRPr="00BA567C" w:rsidRDefault="0004199D" w:rsidP="00C235D9">
      <w:pPr>
        <w:spacing w:after="0" w:line="360" w:lineRule="auto"/>
        <w:ind w:left="720"/>
        <w:jc w:val="both"/>
        <w:rPr>
          <w:rFonts w:ascii="Times New Roman" w:hAnsi="Times New Roman"/>
          <w:sz w:val="24"/>
          <w:szCs w:val="24"/>
        </w:rPr>
      </w:pPr>
      <w:r w:rsidRPr="00BA567C">
        <w:rPr>
          <w:rFonts w:ascii="Times New Roman" w:hAnsi="Times New Roman"/>
          <w:sz w:val="24"/>
          <w:szCs w:val="24"/>
        </w:rPr>
        <w:t xml:space="preserve">1. Что является основной орфографической единицей? </w:t>
      </w:r>
    </w:p>
    <w:p w:rsidR="0004199D" w:rsidRPr="00BA567C" w:rsidRDefault="0004199D" w:rsidP="00C235D9">
      <w:pPr>
        <w:spacing w:after="0" w:line="360" w:lineRule="auto"/>
        <w:ind w:left="720"/>
        <w:jc w:val="both"/>
        <w:rPr>
          <w:rFonts w:ascii="Times New Roman" w:hAnsi="Times New Roman"/>
          <w:sz w:val="24"/>
          <w:szCs w:val="24"/>
        </w:rPr>
      </w:pPr>
      <w:r w:rsidRPr="00BA567C">
        <w:rPr>
          <w:rFonts w:ascii="Times New Roman" w:hAnsi="Times New Roman"/>
          <w:sz w:val="24"/>
          <w:szCs w:val="24"/>
        </w:rPr>
        <w:t xml:space="preserve">2. Что называется орфограммой? </w:t>
      </w:r>
    </w:p>
    <w:p w:rsidR="0004199D" w:rsidRPr="00BA567C" w:rsidRDefault="0004199D" w:rsidP="00C235D9">
      <w:pPr>
        <w:spacing w:after="0" w:line="360" w:lineRule="auto"/>
        <w:ind w:left="720"/>
        <w:jc w:val="both"/>
        <w:rPr>
          <w:rFonts w:ascii="Times New Roman" w:hAnsi="Times New Roman"/>
          <w:sz w:val="24"/>
          <w:szCs w:val="24"/>
        </w:rPr>
      </w:pPr>
      <w:r w:rsidRPr="00BA567C">
        <w:rPr>
          <w:rFonts w:ascii="Times New Roman" w:hAnsi="Times New Roman"/>
          <w:sz w:val="24"/>
          <w:szCs w:val="24"/>
        </w:rPr>
        <w:t xml:space="preserve">3. Содержится ли орфограмма в каждом слове? </w:t>
      </w:r>
    </w:p>
    <w:p w:rsidR="0004199D" w:rsidRPr="00BA567C" w:rsidRDefault="0004199D" w:rsidP="00C235D9">
      <w:pPr>
        <w:spacing w:after="0" w:line="360" w:lineRule="auto"/>
        <w:ind w:left="720"/>
        <w:jc w:val="both"/>
        <w:rPr>
          <w:rFonts w:ascii="Times New Roman" w:hAnsi="Times New Roman"/>
          <w:sz w:val="24"/>
          <w:szCs w:val="24"/>
        </w:rPr>
      </w:pPr>
      <w:r w:rsidRPr="00BA567C">
        <w:rPr>
          <w:rFonts w:ascii="Times New Roman" w:hAnsi="Times New Roman"/>
          <w:sz w:val="24"/>
          <w:szCs w:val="24"/>
        </w:rPr>
        <w:t xml:space="preserve">4. Используя таблицу, охарактеризуйте опознавательные признаки орфограмм. </w:t>
      </w:r>
    </w:p>
    <w:p w:rsidR="0004199D" w:rsidRPr="00BA567C" w:rsidRDefault="0004199D" w:rsidP="00C235D9">
      <w:pPr>
        <w:spacing w:after="0" w:line="360" w:lineRule="auto"/>
        <w:ind w:left="720"/>
        <w:jc w:val="both"/>
        <w:rPr>
          <w:rFonts w:ascii="Times New Roman" w:hAnsi="Times New Roman"/>
          <w:sz w:val="24"/>
          <w:szCs w:val="24"/>
        </w:rPr>
      </w:pPr>
      <w:r w:rsidRPr="00BA567C">
        <w:rPr>
          <w:rFonts w:ascii="Times New Roman" w:hAnsi="Times New Roman"/>
          <w:sz w:val="24"/>
          <w:szCs w:val="24"/>
        </w:rPr>
        <w:t xml:space="preserve">5. Что называется условием выбора орфограмм? </w:t>
      </w:r>
    </w:p>
    <w:p w:rsidR="0004199D" w:rsidRPr="00BA567C" w:rsidRDefault="0004199D" w:rsidP="00C235D9">
      <w:pPr>
        <w:spacing w:after="0" w:line="360" w:lineRule="auto"/>
        <w:ind w:left="720"/>
        <w:jc w:val="both"/>
        <w:rPr>
          <w:rFonts w:ascii="Times New Roman" w:hAnsi="Times New Roman"/>
          <w:sz w:val="24"/>
          <w:szCs w:val="24"/>
        </w:rPr>
      </w:pPr>
      <w:r w:rsidRPr="00BA567C">
        <w:rPr>
          <w:rFonts w:ascii="Times New Roman" w:hAnsi="Times New Roman"/>
          <w:sz w:val="24"/>
          <w:szCs w:val="24"/>
        </w:rPr>
        <w:t xml:space="preserve">6. Какие бывают условия выбора, что они включают в себя и на что указывают?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3. Выполнение упражнения. </w:t>
      </w:r>
      <w:r w:rsidRPr="00BA567C">
        <w:rPr>
          <w:rFonts w:ascii="Times New Roman" w:hAnsi="Times New Roman"/>
          <w:i/>
          <w:sz w:val="24"/>
          <w:szCs w:val="24"/>
        </w:rPr>
        <w:t xml:space="preserve">Перепишите текст, подчеркните слова с орфограммами. Назовите тип орфограммы, опознавательный признак и условие выбора.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iCs/>
          <w:sz w:val="24"/>
          <w:szCs w:val="24"/>
        </w:rPr>
        <w:t>Лесной ручей.</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Я иду по берегу своего любимого ручья самой ранней весной. На мелком месте текущая вода встречает преграду в корнях елей, и оттого она журчит о корни и распускает пузыри. Рождаясь, эти пузыри быстро мчатся дальше у нового препятствия в далеко видный белоснежный ком.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Новые и новые препятствия встречает вода, и ничего ей от этого не делается, только собирается в струйки, будто сжимает мускулы в неизбежной борьбе.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Водная дрожь от солнца бросается тенью на ствол ёлки, на травы, и тени бегут по стволам, по травам, и в дрожи этой рождается звук и гудит, будто травы растут под музыку.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А то вот большой завал, и вода как бы ропщет, и далеко слышен этот ропот и переплеск.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И под звуки ручья раскрываются смолистые почки, и травы поднимаются из-под воды и на берегах.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4. Домашнее задание. Вспомнить по опорным конспектам орфограммы, изученные в 5-7 классах.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b/>
          <w:sz w:val="24"/>
          <w:szCs w:val="24"/>
        </w:rPr>
        <w:t>Занятие №3.</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b/>
          <w:bCs/>
          <w:sz w:val="24"/>
          <w:szCs w:val="24"/>
          <w:u w:val="single"/>
        </w:rPr>
        <w:t>Тема</w:t>
      </w:r>
      <w:r w:rsidRPr="00BA567C">
        <w:rPr>
          <w:rFonts w:ascii="Times New Roman" w:hAnsi="Times New Roman"/>
          <w:sz w:val="24"/>
          <w:szCs w:val="24"/>
        </w:rPr>
        <w:t>: Чередование гласных в корне слова.</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b/>
          <w:bCs/>
          <w:sz w:val="24"/>
          <w:szCs w:val="24"/>
          <w:u w:val="single"/>
        </w:rPr>
        <w:t>Цель</w:t>
      </w:r>
      <w:r w:rsidRPr="00BA567C">
        <w:rPr>
          <w:rFonts w:ascii="Times New Roman" w:hAnsi="Times New Roman"/>
          <w:sz w:val="24"/>
          <w:szCs w:val="24"/>
        </w:rPr>
        <w:t xml:space="preserve">: Систематизировать корни с чередующейся гласной в корне слова по ведущему признаку в 5 групп: </w:t>
      </w:r>
    </w:p>
    <w:p w:rsidR="0004199D" w:rsidRPr="00BA567C" w:rsidRDefault="0004199D" w:rsidP="00C235D9">
      <w:pPr>
        <w:numPr>
          <w:ilvl w:val="0"/>
          <w:numId w:val="3"/>
        </w:numPr>
        <w:tabs>
          <w:tab w:val="clear" w:pos="720"/>
          <w:tab w:val="num" w:pos="120"/>
        </w:tabs>
        <w:spacing w:after="0" w:line="360" w:lineRule="auto"/>
        <w:ind w:left="130" w:firstLine="0"/>
        <w:jc w:val="both"/>
        <w:rPr>
          <w:rFonts w:ascii="Times New Roman" w:hAnsi="Times New Roman"/>
          <w:sz w:val="24"/>
          <w:szCs w:val="24"/>
        </w:rPr>
      </w:pPr>
      <w:r w:rsidRPr="00BA567C">
        <w:rPr>
          <w:rFonts w:ascii="Times New Roman" w:hAnsi="Times New Roman"/>
          <w:sz w:val="24"/>
          <w:szCs w:val="24"/>
        </w:rPr>
        <w:t>выбор гласной в корне зависит от последующей согласной: раст – ращ – рос, скак – скоч, лаг – лож;</w:t>
      </w:r>
    </w:p>
    <w:p w:rsidR="0004199D" w:rsidRPr="00BA567C" w:rsidRDefault="0004199D" w:rsidP="00C235D9">
      <w:pPr>
        <w:numPr>
          <w:ilvl w:val="0"/>
          <w:numId w:val="3"/>
        </w:numPr>
        <w:tabs>
          <w:tab w:val="clear" w:pos="720"/>
          <w:tab w:val="num" w:pos="120"/>
        </w:tabs>
        <w:spacing w:after="0" w:line="360" w:lineRule="auto"/>
        <w:ind w:left="130" w:firstLine="0"/>
        <w:jc w:val="both"/>
        <w:rPr>
          <w:rFonts w:ascii="Times New Roman" w:hAnsi="Times New Roman"/>
          <w:sz w:val="24"/>
          <w:szCs w:val="24"/>
        </w:rPr>
      </w:pPr>
      <w:r w:rsidRPr="00BA567C">
        <w:rPr>
          <w:rFonts w:ascii="Times New Roman" w:hAnsi="Times New Roman"/>
          <w:sz w:val="24"/>
          <w:szCs w:val="24"/>
        </w:rPr>
        <w:t>выбор гласной зависит от ударения: гар – гор, клан – клон, твар – твор, зар – зор;</w:t>
      </w:r>
    </w:p>
    <w:p w:rsidR="0004199D" w:rsidRPr="00BA567C" w:rsidRDefault="0004199D" w:rsidP="00C235D9">
      <w:pPr>
        <w:numPr>
          <w:ilvl w:val="0"/>
          <w:numId w:val="3"/>
        </w:numPr>
        <w:tabs>
          <w:tab w:val="clear" w:pos="720"/>
          <w:tab w:val="num" w:pos="120"/>
        </w:tabs>
        <w:spacing w:after="0" w:line="360" w:lineRule="auto"/>
        <w:ind w:left="130" w:firstLine="0"/>
        <w:jc w:val="both"/>
        <w:rPr>
          <w:rFonts w:ascii="Times New Roman" w:hAnsi="Times New Roman"/>
          <w:sz w:val="24"/>
          <w:szCs w:val="24"/>
        </w:rPr>
      </w:pPr>
      <w:r w:rsidRPr="00BA567C">
        <w:rPr>
          <w:rFonts w:ascii="Times New Roman" w:hAnsi="Times New Roman"/>
          <w:sz w:val="24"/>
          <w:szCs w:val="24"/>
        </w:rPr>
        <w:t>выбор гласной зависит от значения слова: равн – ровн, мак – мок;</w:t>
      </w:r>
    </w:p>
    <w:p w:rsidR="0004199D" w:rsidRPr="00BA567C" w:rsidRDefault="0004199D" w:rsidP="00C235D9">
      <w:pPr>
        <w:numPr>
          <w:ilvl w:val="0"/>
          <w:numId w:val="3"/>
        </w:numPr>
        <w:tabs>
          <w:tab w:val="clear" w:pos="720"/>
          <w:tab w:val="num" w:pos="120"/>
        </w:tabs>
        <w:spacing w:after="0" w:line="360" w:lineRule="auto"/>
        <w:ind w:left="130" w:firstLine="0"/>
        <w:jc w:val="both"/>
        <w:rPr>
          <w:rFonts w:ascii="Times New Roman" w:hAnsi="Times New Roman"/>
          <w:sz w:val="24"/>
          <w:szCs w:val="24"/>
        </w:rPr>
      </w:pPr>
      <w:r w:rsidRPr="00BA567C">
        <w:rPr>
          <w:rFonts w:ascii="Times New Roman" w:hAnsi="Times New Roman"/>
          <w:sz w:val="24"/>
          <w:szCs w:val="24"/>
        </w:rPr>
        <w:t>группа корней, выбор гласной в  которых зависит от наличия суффикса – а-: бер – бир, пер – пир, дер – дир, тер – тир, стел – стил, блест – блист , чет– чит, жег – жиг;</w:t>
      </w:r>
    </w:p>
    <w:p w:rsidR="0004199D" w:rsidRPr="00BA567C" w:rsidRDefault="0004199D" w:rsidP="00C235D9">
      <w:pPr>
        <w:numPr>
          <w:ilvl w:val="0"/>
          <w:numId w:val="3"/>
        </w:numPr>
        <w:tabs>
          <w:tab w:val="clear" w:pos="720"/>
          <w:tab w:val="num" w:pos="120"/>
        </w:tabs>
        <w:spacing w:after="0" w:line="360" w:lineRule="auto"/>
        <w:ind w:left="130" w:firstLine="0"/>
        <w:jc w:val="both"/>
        <w:rPr>
          <w:rFonts w:ascii="Times New Roman" w:hAnsi="Times New Roman"/>
          <w:sz w:val="24"/>
          <w:szCs w:val="24"/>
        </w:rPr>
      </w:pPr>
      <w:r w:rsidRPr="00BA567C">
        <w:rPr>
          <w:rFonts w:ascii="Times New Roman" w:hAnsi="Times New Roman"/>
          <w:sz w:val="24"/>
          <w:szCs w:val="24"/>
        </w:rPr>
        <w:t>корни с чередующейся гласной, не вошедшие в предыдущие группы, а также внутрикорневые чередования:  плав – плов – плыв, счит – чет, а(я)//им (ин).</w:t>
      </w:r>
    </w:p>
    <w:p w:rsidR="0004199D" w:rsidRPr="00BA567C" w:rsidRDefault="0004199D" w:rsidP="00C235D9">
      <w:pPr>
        <w:tabs>
          <w:tab w:val="num" w:pos="120"/>
        </w:tabs>
        <w:spacing w:after="0" w:line="360" w:lineRule="auto"/>
        <w:jc w:val="both"/>
        <w:rPr>
          <w:rFonts w:ascii="Times New Roman" w:hAnsi="Times New Roman"/>
          <w:sz w:val="24"/>
          <w:szCs w:val="24"/>
        </w:rPr>
      </w:pPr>
      <w:r w:rsidRPr="00BA567C">
        <w:rPr>
          <w:rFonts w:ascii="Times New Roman" w:hAnsi="Times New Roman"/>
          <w:sz w:val="24"/>
          <w:szCs w:val="24"/>
        </w:rPr>
        <w:t xml:space="preserve">          Отработать навыки грамотного письма.</w:t>
      </w:r>
    </w:p>
    <w:p w:rsidR="0004199D" w:rsidRPr="00BA567C" w:rsidRDefault="0004199D" w:rsidP="00C235D9">
      <w:pPr>
        <w:spacing w:after="0" w:line="360" w:lineRule="auto"/>
        <w:jc w:val="center"/>
        <w:rPr>
          <w:rFonts w:ascii="Times New Roman" w:hAnsi="Times New Roman"/>
          <w:bCs/>
          <w:sz w:val="24"/>
          <w:szCs w:val="24"/>
        </w:rPr>
      </w:pPr>
      <w:r w:rsidRPr="00BA567C">
        <w:rPr>
          <w:rFonts w:ascii="Times New Roman" w:hAnsi="Times New Roman"/>
          <w:b/>
          <w:bCs/>
          <w:sz w:val="24"/>
          <w:szCs w:val="24"/>
          <w:u w:val="single"/>
        </w:rPr>
        <w:t>Ход занятия</w:t>
      </w:r>
      <w:r w:rsidRPr="00BA567C">
        <w:rPr>
          <w:rFonts w:ascii="Times New Roman" w:hAnsi="Times New Roman"/>
          <w:bCs/>
          <w:sz w:val="24"/>
          <w:szCs w:val="24"/>
        </w:rPr>
        <w:t>.</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b/>
          <w:bCs/>
          <w:sz w:val="24"/>
          <w:szCs w:val="24"/>
          <w:lang w:val="en-US"/>
        </w:rPr>
        <w:t>I</w:t>
      </w:r>
      <w:r w:rsidRPr="00BA567C">
        <w:rPr>
          <w:rFonts w:ascii="Times New Roman" w:hAnsi="Times New Roman"/>
          <w:b/>
          <w:bCs/>
          <w:sz w:val="24"/>
          <w:szCs w:val="24"/>
        </w:rPr>
        <w:t>. Словарный диктант</w:t>
      </w:r>
      <w:r w:rsidRPr="00BA567C">
        <w:rPr>
          <w:rFonts w:ascii="Times New Roman" w:hAnsi="Times New Roman"/>
          <w:sz w:val="24"/>
          <w:szCs w:val="24"/>
        </w:rPr>
        <w:t xml:space="preserve"> со словами с непроверяемой гласной в корне (в конспекте предыдущего занятия).</w:t>
      </w:r>
    </w:p>
    <w:p w:rsidR="0004199D" w:rsidRPr="00BA567C" w:rsidRDefault="0004199D" w:rsidP="00C235D9">
      <w:pPr>
        <w:spacing w:after="0" w:line="360" w:lineRule="auto"/>
        <w:jc w:val="both"/>
        <w:rPr>
          <w:rFonts w:ascii="Times New Roman" w:hAnsi="Times New Roman"/>
          <w:b/>
          <w:sz w:val="24"/>
          <w:szCs w:val="24"/>
        </w:rPr>
      </w:pPr>
      <w:r w:rsidRPr="00BA567C">
        <w:rPr>
          <w:rFonts w:ascii="Times New Roman" w:hAnsi="Times New Roman"/>
          <w:b/>
          <w:bCs/>
          <w:sz w:val="24"/>
          <w:szCs w:val="24"/>
          <w:lang w:val="en-US"/>
        </w:rPr>
        <w:t>II</w:t>
      </w:r>
      <w:r w:rsidRPr="00BA567C">
        <w:rPr>
          <w:rFonts w:ascii="Times New Roman" w:hAnsi="Times New Roman"/>
          <w:b/>
          <w:bCs/>
          <w:sz w:val="24"/>
          <w:szCs w:val="24"/>
        </w:rPr>
        <w:t>. Повторение и систематизация теоретического курса.</w:t>
      </w:r>
      <w:r w:rsidRPr="00BA567C">
        <w:rPr>
          <w:rFonts w:ascii="Times New Roman" w:hAnsi="Times New Roman"/>
          <w:b/>
          <w:sz w:val="24"/>
          <w:szCs w:val="24"/>
        </w:rPr>
        <w:t xml:space="preserve"> Индивидуальные сообщения учащихся.</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b/>
          <w:bCs/>
          <w:sz w:val="24"/>
          <w:szCs w:val="24"/>
        </w:rPr>
        <w:t>Чередование звуков</w:t>
      </w:r>
      <w:r w:rsidRPr="00BA567C">
        <w:rPr>
          <w:rFonts w:ascii="Times New Roman" w:hAnsi="Times New Roman"/>
          <w:sz w:val="24"/>
          <w:szCs w:val="24"/>
        </w:rPr>
        <w:t xml:space="preserve"> – замена одних звуков другими в одной и той же части слова.</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i/>
          <w:iCs/>
          <w:sz w:val="24"/>
          <w:szCs w:val="24"/>
        </w:rPr>
        <w:t xml:space="preserve">Чередоваться могут </w:t>
      </w:r>
      <w:r w:rsidRPr="00BA567C">
        <w:rPr>
          <w:rFonts w:ascii="Times New Roman" w:hAnsi="Times New Roman"/>
          <w:sz w:val="24"/>
          <w:szCs w:val="24"/>
        </w:rPr>
        <w:t>гласные и согласные звуки.</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i/>
          <w:iCs/>
          <w:sz w:val="24"/>
          <w:szCs w:val="24"/>
        </w:rPr>
        <w:t>Чередование появляется</w:t>
      </w:r>
      <w:r w:rsidRPr="00BA567C">
        <w:rPr>
          <w:rFonts w:ascii="Times New Roman" w:hAnsi="Times New Roman"/>
          <w:sz w:val="24"/>
          <w:szCs w:val="24"/>
        </w:rPr>
        <w:t xml:space="preserve"> при образовании слов: дру</w:t>
      </w:r>
      <w:r w:rsidRPr="00BA567C">
        <w:rPr>
          <w:rFonts w:ascii="Times New Roman" w:hAnsi="Times New Roman"/>
          <w:sz w:val="24"/>
          <w:szCs w:val="24"/>
          <w:u w:val="single"/>
        </w:rPr>
        <w:t>г</w:t>
      </w:r>
      <w:r w:rsidRPr="00BA567C">
        <w:rPr>
          <w:rFonts w:ascii="Times New Roman" w:hAnsi="Times New Roman"/>
          <w:sz w:val="24"/>
          <w:szCs w:val="24"/>
        </w:rPr>
        <w:sym w:font="Symbol" w:char="F0AE"/>
      </w:r>
      <w:r w:rsidRPr="00BA567C">
        <w:rPr>
          <w:rFonts w:ascii="Times New Roman" w:hAnsi="Times New Roman"/>
          <w:sz w:val="24"/>
          <w:szCs w:val="24"/>
        </w:rPr>
        <w:t xml:space="preserve"> дру</w:t>
      </w:r>
      <w:r w:rsidRPr="00BA567C">
        <w:rPr>
          <w:rFonts w:ascii="Times New Roman" w:hAnsi="Times New Roman"/>
          <w:sz w:val="24"/>
          <w:szCs w:val="24"/>
          <w:u w:val="single"/>
        </w:rPr>
        <w:t>ж</w:t>
      </w:r>
      <w:r w:rsidRPr="00BA567C">
        <w:rPr>
          <w:rFonts w:ascii="Times New Roman" w:hAnsi="Times New Roman"/>
          <w:sz w:val="24"/>
          <w:szCs w:val="24"/>
        </w:rPr>
        <w:t>ный</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при изменении слова:  бе</w:t>
      </w:r>
      <w:r w:rsidRPr="00BA567C">
        <w:rPr>
          <w:rFonts w:ascii="Times New Roman" w:hAnsi="Times New Roman"/>
          <w:sz w:val="24"/>
          <w:szCs w:val="24"/>
          <w:u w:val="single"/>
        </w:rPr>
        <w:t>г</w:t>
      </w:r>
      <w:r w:rsidRPr="00BA567C">
        <w:rPr>
          <w:rFonts w:ascii="Times New Roman" w:hAnsi="Times New Roman"/>
          <w:sz w:val="24"/>
          <w:szCs w:val="24"/>
        </w:rPr>
        <w:t>ать – бе</w:t>
      </w:r>
      <w:r w:rsidRPr="00BA567C">
        <w:rPr>
          <w:rFonts w:ascii="Times New Roman" w:hAnsi="Times New Roman"/>
          <w:sz w:val="24"/>
          <w:szCs w:val="24"/>
          <w:u w:val="single"/>
        </w:rPr>
        <w:t>ж</w:t>
      </w:r>
      <w:r w:rsidRPr="00BA567C">
        <w:rPr>
          <w:rFonts w:ascii="Times New Roman" w:hAnsi="Times New Roman"/>
          <w:sz w:val="24"/>
          <w:szCs w:val="24"/>
        </w:rPr>
        <w:t>ать</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Чередование </w:t>
      </w:r>
      <w:r w:rsidRPr="00BA567C">
        <w:rPr>
          <w:rFonts w:ascii="Times New Roman" w:hAnsi="Times New Roman"/>
          <w:i/>
          <w:iCs/>
          <w:sz w:val="24"/>
          <w:szCs w:val="24"/>
        </w:rPr>
        <w:t>гласных</w:t>
      </w:r>
      <w:r w:rsidRPr="00BA567C">
        <w:rPr>
          <w:rFonts w:ascii="Times New Roman" w:hAnsi="Times New Roman"/>
          <w:sz w:val="24"/>
          <w:szCs w:val="24"/>
        </w:rPr>
        <w:t xml:space="preserve"> в корне:</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о // е: н</w:t>
      </w:r>
      <w:r w:rsidRPr="00BA567C">
        <w:rPr>
          <w:rFonts w:ascii="Times New Roman" w:hAnsi="Times New Roman"/>
          <w:sz w:val="24"/>
          <w:szCs w:val="24"/>
          <w:u w:val="single"/>
        </w:rPr>
        <w:t>о</w:t>
      </w:r>
      <w:r w:rsidRPr="00BA567C">
        <w:rPr>
          <w:rFonts w:ascii="Times New Roman" w:hAnsi="Times New Roman"/>
          <w:sz w:val="24"/>
          <w:szCs w:val="24"/>
        </w:rPr>
        <w:t>сить - н</w:t>
      </w:r>
      <w:r w:rsidRPr="00BA567C">
        <w:rPr>
          <w:rFonts w:ascii="Times New Roman" w:hAnsi="Times New Roman"/>
          <w:sz w:val="24"/>
          <w:szCs w:val="24"/>
          <w:u w:val="single"/>
        </w:rPr>
        <w:t>е</w:t>
      </w:r>
      <w:r w:rsidRPr="00BA567C">
        <w:rPr>
          <w:rFonts w:ascii="Times New Roman" w:hAnsi="Times New Roman"/>
          <w:sz w:val="24"/>
          <w:szCs w:val="24"/>
        </w:rPr>
        <w:t>су                о // а: предл</w:t>
      </w:r>
      <w:r w:rsidRPr="00BA567C">
        <w:rPr>
          <w:rFonts w:ascii="Times New Roman" w:hAnsi="Times New Roman"/>
          <w:sz w:val="24"/>
          <w:szCs w:val="24"/>
          <w:u w:val="single"/>
        </w:rPr>
        <w:t>о</w:t>
      </w:r>
      <w:r w:rsidRPr="00BA567C">
        <w:rPr>
          <w:rFonts w:ascii="Times New Roman" w:hAnsi="Times New Roman"/>
          <w:sz w:val="24"/>
          <w:szCs w:val="24"/>
        </w:rPr>
        <w:t>жить – предл</w:t>
      </w:r>
      <w:r w:rsidRPr="00BA567C">
        <w:rPr>
          <w:rFonts w:ascii="Times New Roman" w:hAnsi="Times New Roman"/>
          <w:sz w:val="24"/>
          <w:szCs w:val="24"/>
          <w:u w:val="single"/>
        </w:rPr>
        <w:t>а</w:t>
      </w:r>
      <w:r w:rsidRPr="00BA567C">
        <w:rPr>
          <w:rFonts w:ascii="Times New Roman" w:hAnsi="Times New Roman"/>
          <w:sz w:val="24"/>
          <w:szCs w:val="24"/>
        </w:rPr>
        <w:t>гать</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о // ы: кр</w:t>
      </w:r>
      <w:r w:rsidRPr="00BA567C">
        <w:rPr>
          <w:rFonts w:ascii="Times New Roman" w:hAnsi="Times New Roman"/>
          <w:sz w:val="24"/>
          <w:szCs w:val="24"/>
          <w:u w:val="single"/>
        </w:rPr>
        <w:t>о</w:t>
      </w:r>
      <w:r w:rsidRPr="00BA567C">
        <w:rPr>
          <w:rFonts w:ascii="Times New Roman" w:hAnsi="Times New Roman"/>
          <w:sz w:val="24"/>
          <w:szCs w:val="24"/>
        </w:rPr>
        <w:t>в – кр</w:t>
      </w:r>
      <w:r w:rsidRPr="00BA567C">
        <w:rPr>
          <w:rFonts w:ascii="Times New Roman" w:hAnsi="Times New Roman"/>
          <w:sz w:val="24"/>
          <w:szCs w:val="24"/>
          <w:u w:val="single"/>
        </w:rPr>
        <w:t>ы</w:t>
      </w:r>
      <w:r w:rsidRPr="00BA567C">
        <w:rPr>
          <w:rFonts w:ascii="Times New Roman" w:hAnsi="Times New Roman"/>
          <w:sz w:val="24"/>
          <w:szCs w:val="24"/>
        </w:rPr>
        <w:t>ть                о // е // и: м</w:t>
      </w:r>
      <w:r w:rsidRPr="00BA567C">
        <w:rPr>
          <w:rFonts w:ascii="Times New Roman" w:hAnsi="Times New Roman"/>
          <w:sz w:val="24"/>
          <w:szCs w:val="24"/>
          <w:u w:val="single"/>
        </w:rPr>
        <w:t>о</w:t>
      </w:r>
      <w:r w:rsidRPr="00BA567C">
        <w:rPr>
          <w:rFonts w:ascii="Times New Roman" w:hAnsi="Times New Roman"/>
          <w:sz w:val="24"/>
          <w:szCs w:val="24"/>
        </w:rPr>
        <w:t>р – ум</w:t>
      </w:r>
      <w:r w:rsidRPr="00BA567C">
        <w:rPr>
          <w:rFonts w:ascii="Times New Roman" w:hAnsi="Times New Roman"/>
          <w:sz w:val="24"/>
          <w:szCs w:val="24"/>
          <w:u w:val="single"/>
        </w:rPr>
        <w:t>е</w:t>
      </w:r>
      <w:r w:rsidRPr="00BA567C">
        <w:rPr>
          <w:rFonts w:ascii="Times New Roman" w:hAnsi="Times New Roman"/>
          <w:sz w:val="24"/>
          <w:szCs w:val="24"/>
        </w:rPr>
        <w:t>реть – ум</w:t>
      </w:r>
      <w:r w:rsidRPr="00BA567C">
        <w:rPr>
          <w:rFonts w:ascii="Times New Roman" w:hAnsi="Times New Roman"/>
          <w:sz w:val="24"/>
          <w:szCs w:val="24"/>
          <w:u w:val="single"/>
        </w:rPr>
        <w:t>и</w:t>
      </w:r>
      <w:r w:rsidRPr="00BA567C">
        <w:rPr>
          <w:rFonts w:ascii="Times New Roman" w:hAnsi="Times New Roman"/>
          <w:sz w:val="24"/>
          <w:szCs w:val="24"/>
        </w:rPr>
        <w:t>рать</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ы // у // о: выс</w:t>
      </w:r>
      <w:r w:rsidRPr="00BA567C">
        <w:rPr>
          <w:rFonts w:ascii="Times New Roman" w:hAnsi="Times New Roman"/>
          <w:sz w:val="24"/>
          <w:szCs w:val="24"/>
          <w:u w:val="single"/>
        </w:rPr>
        <w:t>ы</w:t>
      </w:r>
      <w:r w:rsidRPr="00BA567C">
        <w:rPr>
          <w:rFonts w:ascii="Times New Roman" w:hAnsi="Times New Roman"/>
          <w:sz w:val="24"/>
          <w:szCs w:val="24"/>
        </w:rPr>
        <w:t>хать – зас</w:t>
      </w:r>
      <w:r w:rsidRPr="00BA567C">
        <w:rPr>
          <w:rFonts w:ascii="Times New Roman" w:hAnsi="Times New Roman"/>
          <w:sz w:val="24"/>
          <w:szCs w:val="24"/>
          <w:u w:val="single"/>
        </w:rPr>
        <w:t>у</w:t>
      </w:r>
      <w:r w:rsidRPr="00BA567C">
        <w:rPr>
          <w:rFonts w:ascii="Times New Roman" w:hAnsi="Times New Roman"/>
          <w:sz w:val="24"/>
          <w:szCs w:val="24"/>
        </w:rPr>
        <w:t>ха – с</w:t>
      </w:r>
      <w:r w:rsidRPr="00BA567C">
        <w:rPr>
          <w:rFonts w:ascii="Times New Roman" w:hAnsi="Times New Roman"/>
          <w:sz w:val="24"/>
          <w:szCs w:val="24"/>
          <w:u w:val="single"/>
        </w:rPr>
        <w:t>о</w:t>
      </w:r>
      <w:r w:rsidRPr="00BA567C">
        <w:rPr>
          <w:rFonts w:ascii="Times New Roman" w:hAnsi="Times New Roman"/>
          <w:sz w:val="24"/>
          <w:szCs w:val="24"/>
        </w:rPr>
        <w:t>хнуть</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Иногда гласные е, о чередуются с нулём звука: пос</w:t>
      </w:r>
      <w:r w:rsidRPr="00BA567C">
        <w:rPr>
          <w:rFonts w:ascii="Times New Roman" w:hAnsi="Times New Roman"/>
          <w:sz w:val="24"/>
          <w:szCs w:val="24"/>
          <w:u w:val="single"/>
        </w:rPr>
        <w:t>о</w:t>
      </w:r>
      <w:r w:rsidRPr="00BA567C">
        <w:rPr>
          <w:rFonts w:ascii="Times New Roman" w:hAnsi="Times New Roman"/>
          <w:sz w:val="24"/>
          <w:szCs w:val="24"/>
        </w:rPr>
        <w:t>л - послать</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Такие гласные называются </w:t>
      </w:r>
      <w:r w:rsidRPr="00BA567C">
        <w:rPr>
          <w:rFonts w:ascii="Times New Roman" w:hAnsi="Times New Roman"/>
          <w:i/>
          <w:iCs/>
          <w:sz w:val="24"/>
          <w:szCs w:val="24"/>
        </w:rPr>
        <w:t>беглыми</w:t>
      </w:r>
      <w:r w:rsidRPr="00BA567C">
        <w:rPr>
          <w:rFonts w:ascii="Times New Roman" w:hAnsi="Times New Roman"/>
          <w:sz w:val="24"/>
          <w:szCs w:val="24"/>
        </w:rPr>
        <w:t>.</w:t>
      </w:r>
    </w:p>
    <w:p w:rsidR="0004199D" w:rsidRPr="00BA567C" w:rsidRDefault="0004199D" w:rsidP="00C235D9">
      <w:pPr>
        <w:pStyle w:val="Heading2"/>
        <w:spacing w:before="0" w:after="0" w:line="360" w:lineRule="auto"/>
        <w:jc w:val="center"/>
        <w:rPr>
          <w:rFonts w:ascii="Times New Roman" w:hAnsi="Times New Roman" w:cs="Times New Roman"/>
          <w:bCs w:val="0"/>
          <w:i w:val="0"/>
          <w:sz w:val="24"/>
          <w:szCs w:val="24"/>
        </w:rPr>
      </w:pPr>
      <w:r w:rsidRPr="00BA567C">
        <w:rPr>
          <w:rFonts w:ascii="Times New Roman" w:hAnsi="Times New Roman" w:cs="Times New Roman"/>
          <w:bCs w:val="0"/>
          <w:i w:val="0"/>
          <w:sz w:val="24"/>
          <w:szCs w:val="24"/>
        </w:rPr>
        <w:t>Правописание чередующихся  гласных в корне.</w:t>
      </w:r>
    </w:p>
    <w:tbl>
      <w:tblPr>
        <w:tblW w:w="7796" w:type="dxa"/>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90"/>
        <w:gridCol w:w="8"/>
        <w:gridCol w:w="3898"/>
      </w:tblGrid>
      <w:tr w:rsidR="0004199D" w:rsidRPr="00BA567C" w:rsidTr="00BD764C">
        <w:trPr>
          <w:cantSplit/>
          <w:jc w:val="center"/>
        </w:trPr>
        <w:tc>
          <w:tcPr>
            <w:tcW w:w="3898" w:type="dxa"/>
            <w:gridSpan w:val="2"/>
          </w:tcPr>
          <w:p w:rsidR="0004199D" w:rsidRPr="00BA567C" w:rsidRDefault="0004199D" w:rsidP="00C235D9">
            <w:pPr>
              <w:spacing w:after="0" w:line="360" w:lineRule="auto"/>
              <w:jc w:val="center"/>
              <w:rPr>
                <w:rFonts w:ascii="Times New Roman" w:hAnsi="Times New Roman"/>
                <w:b/>
                <w:bCs/>
                <w:sz w:val="24"/>
                <w:szCs w:val="24"/>
              </w:rPr>
            </w:pPr>
            <w:r w:rsidRPr="00BA567C">
              <w:rPr>
                <w:rFonts w:ascii="Times New Roman" w:hAnsi="Times New Roman"/>
                <w:b/>
                <w:bCs/>
                <w:sz w:val="24"/>
                <w:szCs w:val="24"/>
              </w:rPr>
              <w:t xml:space="preserve">О </w:t>
            </w:r>
          </w:p>
        </w:tc>
        <w:tc>
          <w:tcPr>
            <w:tcW w:w="3898" w:type="dxa"/>
          </w:tcPr>
          <w:p w:rsidR="0004199D" w:rsidRPr="00BA567C" w:rsidRDefault="0004199D" w:rsidP="00C235D9">
            <w:pPr>
              <w:spacing w:after="0" w:line="360" w:lineRule="auto"/>
              <w:jc w:val="center"/>
              <w:rPr>
                <w:rFonts w:ascii="Times New Roman" w:hAnsi="Times New Roman"/>
                <w:b/>
                <w:bCs/>
                <w:sz w:val="24"/>
                <w:szCs w:val="24"/>
              </w:rPr>
            </w:pPr>
            <w:r w:rsidRPr="00BA567C">
              <w:rPr>
                <w:rFonts w:ascii="Times New Roman" w:hAnsi="Times New Roman"/>
                <w:b/>
                <w:bCs/>
                <w:sz w:val="24"/>
                <w:szCs w:val="24"/>
              </w:rPr>
              <w:t xml:space="preserve">А </w:t>
            </w:r>
          </w:p>
        </w:tc>
      </w:tr>
      <w:tr w:rsidR="0004199D" w:rsidRPr="00BA567C" w:rsidTr="00BD764C">
        <w:trPr>
          <w:cantSplit/>
          <w:trHeight w:val="278"/>
          <w:jc w:val="center"/>
        </w:trPr>
        <w:tc>
          <w:tcPr>
            <w:tcW w:w="7796" w:type="dxa"/>
            <w:gridSpan w:val="3"/>
            <w:shd w:val="clear" w:color="auto" w:fill="D9D9D9"/>
          </w:tcPr>
          <w:p w:rsidR="0004199D" w:rsidRPr="00BA567C" w:rsidRDefault="0004199D" w:rsidP="00C235D9">
            <w:pPr>
              <w:spacing w:after="0" w:line="360" w:lineRule="auto"/>
              <w:jc w:val="center"/>
              <w:rPr>
                <w:rFonts w:ascii="Times New Roman" w:hAnsi="Times New Roman"/>
                <w:i/>
                <w:iCs/>
                <w:sz w:val="24"/>
                <w:szCs w:val="24"/>
              </w:rPr>
            </w:pPr>
            <w:r w:rsidRPr="00BA567C">
              <w:rPr>
                <w:rFonts w:ascii="Times New Roman" w:hAnsi="Times New Roman"/>
                <w:i/>
                <w:iCs/>
                <w:sz w:val="24"/>
                <w:szCs w:val="24"/>
              </w:rPr>
              <w:t>выбор гласной в корне зависит от последующей согласной:</w:t>
            </w:r>
          </w:p>
          <w:p w:rsidR="0004199D" w:rsidRPr="00BA567C" w:rsidRDefault="0004199D" w:rsidP="00C235D9">
            <w:pPr>
              <w:spacing w:after="0" w:line="360" w:lineRule="auto"/>
              <w:jc w:val="center"/>
              <w:rPr>
                <w:rFonts w:ascii="Times New Roman" w:hAnsi="Times New Roman"/>
                <w:i/>
                <w:iCs/>
                <w:sz w:val="24"/>
                <w:szCs w:val="24"/>
              </w:rPr>
            </w:pPr>
            <w:r w:rsidRPr="00BA567C">
              <w:rPr>
                <w:rFonts w:ascii="Times New Roman" w:hAnsi="Times New Roman"/>
                <w:i/>
                <w:iCs/>
                <w:sz w:val="24"/>
                <w:szCs w:val="24"/>
              </w:rPr>
              <w:t>кас – кос, лаг – лож,  раст – ращ – рос, скак – скоч</w:t>
            </w:r>
          </w:p>
        </w:tc>
      </w:tr>
      <w:tr w:rsidR="0004199D" w:rsidRPr="00BA567C" w:rsidTr="00BD764C">
        <w:trPr>
          <w:cantSplit/>
          <w:trHeight w:val="278"/>
          <w:jc w:val="center"/>
        </w:trPr>
        <w:tc>
          <w:tcPr>
            <w:tcW w:w="3898" w:type="dxa"/>
            <w:gridSpan w:val="2"/>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КОС</w:t>
            </w:r>
            <w:r w:rsidRPr="00BA567C">
              <w:rPr>
                <w:rFonts w:ascii="Times New Roman" w:hAnsi="Times New Roman"/>
                <w:sz w:val="24"/>
                <w:szCs w:val="24"/>
              </w:rPr>
              <w:t xml:space="preserve"> -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прик</w:t>
            </w:r>
            <w:r w:rsidRPr="00BA567C">
              <w:rPr>
                <w:rFonts w:ascii="Times New Roman" w:hAnsi="Times New Roman"/>
                <w:i/>
                <w:iCs/>
                <w:sz w:val="24"/>
                <w:szCs w:val="24"/>
              </w:rPr>
              <w:t>о</w:t>
            </w:r>
            <w:r w:rsidRPr="00BA567C">
              <w:rPr>
                <w:rFonts w:ascii="Times New Roman" w:hAnsi="Times New Roman"/>
                <w:sz w:val="24"/>
                <w:szCs w:val="24"/>
              </w:rPr>
              <w:t>с</w:t>
            </w:r>
            <w:r w:rsidRPr="00BA567C">
              <w:rPr>
                <w:rFonts w:ascii="Times New Roman" w:hAnsi="Times New Roman"/>
                <w:sz w:val="24"/>
                <w:szCs w:val="24"/>
                <w:u w:val="single"/>
              </w:rPr>
              <w:t>н</w:t>
            </w:r>
            <w:r w:rsidRPr="00BA567C">
              <w:rPr>
                <w:rFonts w:ascii="Times New Roman" w:hAnsi="Times New Roman"/>
                <w:sz w:val="24"/>
                <w:szCs w:val="24"/>
              </w:rPr>
              <w:t xml:space="preserve">уться     </w:t>
            </w:r>
          </w:p>
        </w:tc>
        <w:tc>
          <w:tcPr>
            <w:tcW w:w="3898" w:type="dxa"/>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КАС</w:t>
            </w:r>
            <w:r w:rsidRPr="00BA567C">
              <w:rPr>
                <w:rFonts w:ascii="Times New Roman" w:hAnsi="Times New Roman"/>
                <w:sz w:val="24"/>
                <w:szCs w:val="24"/>
              </w:rPr>
              <w:t xml:space="preserve"> -  (перед   -а-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прик</w:t>
            </w:r>
            <w:r w:rsidRPr="00BA567C">
              <w:rPr>
                <w:rFonts w:ascii="Times New Roman" w:hAnsi="Times New Roman"/>
                <w:i/>
                <w:iCs/>
                <w:sz w:val="24"/>
                <w:szCs w:val="24"/>
              </w:rPr>
              <w:t>а</w:t>
            </w:r>
            <w:r w:rsidRPr="00BA567C">
              <w:rPr>
                <w:rFonts w:ascii="Times New Roman" w:hAnsi="Times New Roman"/>
                <w:sz w:val="24"/>
                <w:szCs w:val="24"/>
              </w:rPr>
              <w:t>с</w:t>
            </w:r>
            <w:r w:rsidRPr="00BA567C">
              <w:rPr>
                <w:rFonts w:ascii="Times New Roman" w:hAnsi="Times New Roman"/>
                <w:sz w:val="24"/>
                <w:szCs w:val="24"/>
                <w:u w:val="single"/>
              </w:rPr>
              <w:t>а</w:t>
            </w:r>
            <w:r w:rsidRPr="00BA567C">
              <w:rPr>
                <w:rFonts w:ascii="Times New Roman" w:hAnsi="Times New Roman"/>
                <w:sz w:val="24"/>
                <w:szCs w:val="24"/>
              </w:rPr>
              <w:t xml:space="preserve">ться     </w:t>
            </w:r>
          </w:p>
        </w:tc>
      </w:tr>
      <w:tr w:rsidR="0004199D" w:rsidRPr="00BA567C" w:rsidTr="00BD764C">
        <w:trPr>
          <w:cantSplit/>
          <w:trHeight w:val="277"/>
          <w:jc w:val="center"/>
        </w:trPr>
        <w:tc>
          <w:tcPr>
            <w:tcW w:w="3898" w:type="dxa"/>
            <w:gridSpan w:val="2"/>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ЛОЖ</w:t>
            </w:r>
            <w:r w:rsidRPr="00BA567C">
              <w:rPr>
                <w:rFonts w:ascii="Times New Roman" w:hAnsi="Times New Roman"/>
                <w:sz w:val="24"/>
                <w:szCs w:val="24"/>
              </w:rPr>
              <w:t xml:space="preserve"> -   (перед  ж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пол</w:t>
            </w:r>
            <w:r w:rsidRPr="00BA567C">
              <w:rPr>
                <w:rFonts w:ascii="Times New Roman" w:hAnsi="Times New Roman"/>
                <w:i/>
                <w:iCs/>
                <w:sz w:val="24"/>
                <w:szCs w:val="24"/>
              </w:rPr>
              <w:t>о</w:t>
            </w:r>
            <w:r w:rsidRPr="00BA567C">
              <w:rPr>
                <w:rFonts w:ascii="Times New Roman" w:hAnsi="Times New Roman"/>
                <w:sz w:val="24"/>
                <w:szCs w:val="24"/>
                <w:u w:val="single"/>
              </w:rPr>
              <w:t>ж</w:t>
            </w:r>
            <w:r w:rsidRPr="00BA567C">
              <w:rPr>
                <w:rFonts w:ascii="Times New Roman" w:hAnsi="Times New Roman"/>
                <w:sz w:val="24"/>
                <w:szCs w:val="24"/>
              </w:rPr>
              <w:t>ить     изл</w:t>
            </w:r>
            <w:r w:rsidRPr="00BA567C">
              <w:rPr>
                <w:rFonts w:ascii="Times New Roman" w:hAnsi="Times New Roman"/>
                <w:i/>
                <w:iCs/>
                <w:sz w:val="24"/>
                <w:szCs w:val="24"/>
              </w:rPr>
              <w:t>о</w:t>
            </w:r>
            <w:r w:rsidRPr="00BA567C">
              <w:rPr>
                <w:rFonts w:ascii="Times New Roman" w:hAnsi="Times New Roman"/>
                <w:sz w:val="24"/>
                <w:szCs w:val="24"/>
                <w:u w:val="single"/>
              </w:rPr>
              <w:t>ж</w:t>
            </w:r>
            <w:r w:rsidRPr="00BA567C">
              <w:rPr>
                <w:rFonts w:ascii="Times New Roman" w:hAnsi="Times New Roman"/>
                <w:sz w:val="24"/>
                <w:szCs w:val="24"/>
              </w:rPr>
              <w:t>ить</w:t>
            </w:r>
          </w:p>
        </w:tc>
        <w:tc>
          <w:tcPr>
            <w:tcW w:w="3898" w:type="dxa"/>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ЛАГ</w:t>
            </w:r>
            <w:r w:rsidRPr="00BA567C">
              <w:rPr>
                <w:rFonts w:ascii="Times New Roman" w:hAnsi="Times New Roman"/>
                <w:sz w:val="24"/>
                <w:szCs w:val="24"/>
              </w:rPr>
              <w:t xml:space="preserve"> -   (перед  г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пол</w:t>
            </w:r>
            <w:r w:rsidRPr="00BA567C">
              <w:rPr>
                <w:rFonts w:ascii="Times New Roman" w:hAnsi="Times New Roman"/>
                <w:i/>
                <w:iCs/>
                <w:sz w:val="24"/>
                <w:szCs w:val="24"/>
              </w:rPr>
              <w:t>а</w:t>
            </w:r>
            <w:r w:rsidRPr="00BA567C">
              <w:rPr>
                <w:rFonts w:ascii="Times New Roman" w:hAnsi="Times New Roman"/>
                <w:sz w:val="24"/>
                <w:szCs w:val="24"/>
                <w:u w:val="single"/>
              </w:rPr>
              <w:t>г</w:t>
            </w:r>
            <w:r w:rsidRPr="00BA567C">
              <w:rPr>
                <w:rFonts w:ascii="Times New Roman" w:hAnsi="Times New Roman"/>
                <w:sz w:val="24"/>
                <w:szCs w:val="24"/>
              </w:rPr>
              <w:t>ать    прил</w:t>
            </w:r>
            <w:r w:rsidRPr="00BA567C">
              <w:rPr>
                <w:rFonts w:ascii="Times New Roman" w:hAnsi="Times New Roman"/>
                <w:i/>
                <w:iCs/>
                <w:sz w:val="24"/>
                <w:szCs w:val="24"/>
              </w:rPr>
              <w:t>а</w:t>
            </w:r>
            <w:r w:rsidRPr="00BA567C">
              <w:rPr>
                <w:rFonts w:ascii="Times New Roman" w:hAnsi="Times New Roman"/>
                <w:sz w:val="24"/>
                <w:szCs w:val="24"/>
                <w:u w:val="single"/>
              </w:rPr>
              <w:t>г</w:t>
            </w:r>
            <w:r w:rsidRPr="00BA567C">
              <w:rPr>
                <w:rFonts w:ascii="Times New Roman" w:hAnsi="Times New Roman"/>
                <w:sz w:val="24"/>
                <w:szCs w:val="24"/>
              </w:rPr>
              <w:t>ательное</w:t>
            </w:r>
          </w:p>
        </w:tc>
      </w:tr>
      <w:tr w:rsidR="0004199D" w:rsidRPr="00BA567C" w:rsidTr="00BD764C">
        <w:trPr>
          <w:cantSplit/>
          <w:jc w:val="center"/>
        </w:trPr>
        <w:tc>
          <w:tcPr>
            <w:tcW w:w="7796" w:type="dxa"/>
            <w:gridSpan w:val="3"/>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Искл.    пол</w:t>
            </w:r>
            <w:r w:rsidRPr="00BA567C">
              <w:rPr>
                <w:rFonts w:ascii="Times New Roman" w:hAnsi="Times New Roman"/>
                <w:i/>
                <w:iCs/>
                <w:sz w:val="24"/>
                <w:szCs w:val="24"/>
              </w:rPr>
              <w:t>о</w:t>
            </w:r>
            <w:r w:rsidRPr="00BA567C">
              <w:rPr>
                <w:rFonts w:ascii="Times New Roman" w:hAnsi="Times New Roman"/>
                <w:sz w:val="24"/>
                <w:szCs w:val="24"/>
                <w:u w:val="single"/>
              </w:rPr>
              <w:t>г</w:t>
            </w:r>
          </w:p>
        </w:tc>
      </w:tr>
      <w:tr w:rsidR="0004199D" w:rsidRPr="00BA567C" w:rsidTr="00BD764C">
        <w:trPr>
          <w:jc w:val="center"/>
        </w:trPr>
        <w:tc>
          <w:tcPr>
            <w:tcW w:w="3890" w:type="dxa"/>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РОС</w:t>
            </w:r>
            <w:r w:rsidRPr="00BA567C">
              <w:rPr>
                <w:rFonts w:ascii="Times New Roman" w:hAnsi="Times New Roman"/>
                <w:sz w:val="24"/>
                <w:szCs w:val="24"/>
              </w:rPr>
              <w:t xml:space="preserve"> -   (перед остальными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зар</w:t>
            </w:r>
            <w:r w:rsidRPr="00BA567C">
              <w:rPr>
                <w:rFonts w:ascii="Times New Roman" w:hAnsi="Times New Roman"/>
                <w:i/>
                <w:iCs/>
                <w:sz w:val="24"/>
                <w:szCs w:val="24"/>
              </w:rPr>
              <w:t>о</w:t>
            </w:r>
            <w:r w:rsidRPr="00BA567C">
              <w:rPr>
                <w:rFonts w:ascii="Times New Roman" w:hAnsi="Times New Roman"/>
                <w:sz w:val="24"/>
                <w:szCs w:val="24"/>
              </w:rPr>
              <w:t>сли      выр</w:t>
            </w:r>
            <w:r w:rsidRPr="00BA567C">
              <w:rPr>
                <w:rFonts w:ascii="Times New Roman" w:hAnsi="Times New Roman"/>
                <w:i/>
                <w:iCs/>
                <w:sz w:val="24"/>
                <w:szCs w:val="24"/>
              </w:rPr>
              <w:t>о</w:t>
            </w:r>
            <w:r w:rsidRPr="00BA567C">
              <w:rPr>
                <w:rFonts w:ascii="Times New Roman" w:hAnsi="Times New Roman"/>
                <w:sz w:val="24"/>
                <w:szCs w:val="24"/>
              </w:rPr>
              <w:t>с</w:t>
            </w:r>
          </w:p>
        </w:tc>
        <w:tc>
          <w:tcPr>
            <w:tcW w:w="3906" w:type="dxa"/>
            <w:gridSpan w:val="2"/>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РАСТ</w:t>
            </w:r>
            <w:r w:rsidRPr="00BA567C">
              <w:rPr>
                <w:rFonts w:ascii="Times New Roman" w:hAnsi="Times New Roman"/>
                <w:sz w:val="24"/>
                <w:szCs w:val="24"/>
              </w:rPr>
              <w:t xml:space="preserve"> -    - </w:t>
            </w:r>
            <w:r w:rsidRPr="00BA567C">
              <w:rPr>
                <w:rFonts w:ascii="Times New Roman" w:hAnsi="Times New Roman"/>
                <w:b/>
                <w:bCs/>
                <w:sz w:val="24"/>
                <w:szCs w:val="24"/>
              </w:rPr>
              <w:t>РАЩ</w:t>
            </w:r>
            <w:r w:rsidRPr="00BA567C">
              <w:rPr>
                <w:rFonts w:ascii="Times New Roman" w:hAnsi="Times New Roman"/>
                <w:sz w:val="24"/>
                <w:szCs w:val="24"/>
              </w:rPr>
              <w:t xml:space="preserve"> -  (перед   ст, щ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возр</w:t>
            </w:r>
            <w:r w:rsidRPr="00BA567C">
              <w:rPr>
                <w:rFonts w:ascii="Times New Roman" w:hAnsi="Times New Roman"/>
                <w:i/>
                <w:iCs/>
                <w:sz w:val="24"/>
                <w:szCs w:val="24"/>
              </w:rPr>
              <w:t>а</w:t>
            </w:r>
            <w:r w:rsidRPr="00BA567C">
              <w:rPr>
                <w:rFonts w:ascii="Times New Roman" w:hAnsi="Times New Roman"/>
                <w:sz w:val="24"/>
                <w:szCs w:val="24"/>
                <w:u w:val="single"/>
              </w:rPr>
              <w:t>ст</w:t>
            </w:r>
            <w:r w:rsidRPr="00BA567C">
              <w:rPr>
                <w:rFonts w:ascii="Times New Roman" w:hAnsi="Times New Roman"/>
                <w:sz w:val="24"/>
                <w:szCs w:val="24"/>
              </w:rPr>
              <w:t xml:space="preserve">      выр</w:t>
            </w:r>
            <w:r w:rsidRPr="00BA567C">
              <w:rPr>
                <w:rFonts w:ascii="Times New Roman" w:hAnsi="Times New Roman"/>
                <w:i/>
                <w:iCs/>
                <w:sz w:val="24"/>
                <w:szCs w:val="24"/>
              </w:rPr>
              <w:t>а</w:t>
            </w:r>
            <w:r w:rsidRPr="00BA567C">
              <w:rPr>
                <w:rFonts w:ascii="Times New Roman" w:hAnsi="Times New Roman"/>
                <w:sz w:val="24"/>
                <w:szCs w:val="24"/>
                <w:u w:val="single"/>
              </w:rPr>
              <w:t>щ</w:t>
            </w:r>
            <w:r w:rsidRPr="00BA567C">
              <w:rPr>
                <w:rFonts w:ascii="Times New Roman" w:hAnsi="Times New Roman"/>
                <w:sz w:val="24"/>
                <w:szCs w:val="24"/>
              </w:rPr>
              <w:t>ивать</w:t>
            </w:r>
          </w:p>
        </w:tc>
      </w:tr>
      <w:tr w:rsidR="0004199D" w:rsidRPr="00BA567C" w:rsidTr="00BD764C">
        <w:trPr>
          <w:cantSplit/>
          <w:jc w:val="center"/>
        </w:trPr>
        <w:tc>
          <w:tcPr>
            <w:tcW w:w="7796" w:type="dxa"/>
            <w:gridSpan w:val="3"/>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Искл.   р</w:t>
            </w:r>
            <w:r w:rsidRPr="00BA567C">
              <w:rPr>
                <w:rFonts w:ascii="Times New Roman" w:hAnsi="Times New Roman"/>
                <w:i/>
                <w:iCs/>
                <w:sz w:val="24"/>
                <w:szCs w:val="24"/>
              </w:rPr>
              <w:t>о</w:t>
            </w:r>
            <w:r w:rsidRPr="00BA567C">
              <w:rPr>
                <w:rFonts w:ascii="Times New Roman" w:hAnsi="Times New Roman"/>
                <w:sz w:val="24"/>
                <w:szCs w:val="24"/>
                <w:u w:val="single"/>
              </w:rPr>
              <w:t>ст</w:t>
            </w:r>
            <w:r w:rsidRPr="00BA567C">
              <w:rPr>
                <w:rFonts w:ascii="Times New Roman" w:hAnsi="Times New Roman"/>
                <w:sz w:val="24"/>
                <w:szCs w:val="24"/>
              </w:rPr>
              <w:t>ок, р</w:t>
            </w:r>
            <w:r w:rsidRPr="00BA567C">
              <w:rPr>
                <w:rFonts w:ascii="Times New Roman" w:hAnsi="Times New Roman"/>
                <w:i/>
                <w:iCs/>
                <w:sz w:val="24"/>
                <w:szCs w:val="24"/>
              </w:rPr>
              <w:t>о</w:t>
            </w:r>
            <w:r w:rsidRPr="00BA567C">
              <w:rPr>
                <w:rFonts w:ascii="Times New Roman" w:hAnsi="Times New Roman"/>
                <w:sz w:val="24"/>
                <w:szCs w:val="24"/>
                <w:u w:val="single"/>
              </w:rPr>
              <w:t>ст</w:t>
            </w:r>
            <w:r w:rsidRPr="00BA567C">
              <w:rPr>
                <w:rFonts w:ascii="Times New Roman" w:hAnsi="Times New Roman"/>
                <w:sz w:val="24"/>
                <w:szCs w:val="24"/>
              </w:rPr>
              <w:t>овщик, Р</w:t>
            </w:r>
            <w:r w:rsidRPr="00BA567C">
              <w:rPr>
                <w:rFonts w:ascii="Times New Roman" w:hAnsi="Times New Roman"/>
                <w:i/>
                <w:iCs/>
                <w:sz w:val="24"/>
                <w:szCs w:val="24"/>
              </w:rPr>
              <w:t>о</w:t>
            </w:r>
            <w:r w:rsidRPr="00BA567C">
              <w:rPr>
                <w:rFonts w:ascii="Times New Roman" w:hAnsi="Times New Roman"/>
                <w:sz w:val="24"/>
                <w:szCs w:val="24"/>
                <w:u w:val="single"/>
              </w:rPr>
              <w:t>ст</w:t>
            </w:r>
            <w:r w:rsidRPr="00BA567C">
              <w:rPr>
                <w:rFonts w:ascii="Times New Roman" w:hAnsi="Times New Roman"/>
                <w:sz w:val="24"/>
                <w:szCs w:val="24"/>
              </w:rPr>
              <w:t>ов, отр</w:t>
            </w:r>
            <w:r w:rsidRPr="00BA567C">
              <w:rPr>
                <w:rFonts w:ascii="Times New Roman" w:hAnsi="Times New Roman"/>
                <w:i/>
                <w:iCs/>
                <w:sz w:val="24"/>
                <w:szCs w:val="24"/>
              </w:rPr>
              <w:t>а</w:t>
            </w:r>
            <w:r w:rsidRPr="00BA567C">
              <w:rPr>
                <w:rFonts w:ascii="Times New Roman" w:hAnsi="Times New Roman"/>
                <w:sz w:val="24"/>
                <w:szCs w:val="24"/>
                <w:u w:val="single"/>
              </w:rPr>
              <w:t>с</w:t>
            </w:r>
            <w:r w:rsidRPr="00BA567C">
              <w:rPr>
                <w:rFonts w:ascii="Times New Roman" w:hAnsi="Times New Roman"/>
                <w:sz w:val="24"/>
                <w:szCs w:val="24"/>
              </w:rPr>
              <w:t>ль, Р</w:t>
            </w:r>
            <w:r w:rsidRPr="00BA567C">
              <w:rPr>
                <w:rFonts w:ascii="Times New Roman" w:hAnsi="Times New Roman"/>
                <w:i/>
                <w:iCs/>
                <w:sz w:val="24"/>
                <w:szCs w:val="24"/>
              </w:rPr>
              <w:t>о</w:t>
            </w:r>
            <w:r w:rsidRPr="00BA567C">
              <w:rPr>
                <w:rFonts w:ascii="Times New Roman" w:hAnsi="Times New Roman"/>
                <w:sz w:val="24"/>
                <w:szCs w:val="24"/>
                <w:u w:val="single"/>
              </w:rPr>
              <w:t>ст</w:t>
            </w:r>
            <w:r w:rsidRPr="00BA567C">
              <w:rPr>
                <w:rFonts w:ascii="Times New Roman" w:hAnsi="Times New Roman"/>
                <w:sz w:val="24"/>
                <w:szCs w:val="24"/>
              </w:rPr>
              <w:t>ислав</w:t>
            </w:r>
          </w:p>
        </w:tc>
      </w:tr>
      <w:tr w:rsidR="0004199D" w:rsidRPr="00BA567C" w:rsidTr="00BD764C">
        <w:trPr>
          <w:jc w:val="center"/>
        </w:trPr>
        <w:tc>
          <w:tcPr>
            <w:tcW w:w="3890" w:type="dxa"/>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СКОЧ</w:t>
            </w:r>
            <w:r w:rsidRPr="00BA567C">
              <w:rPr>
                <w:rFonts w:ascii="Times New Roman" w:hAnsi="Times New Roman"/>
                <w:sz w:val="24"/>
                <w:szCs w:val="24"/>
              </w:rPr>
              <w:t xml:space="preserve"> -   (перед  ч )</w:t>
            </w:r>
          </w:p>
          <w:p w:rsidR="0004199D" w:rsidRPr="00BA567C" w:rsidRDefault="0004199D" w:rsidP="00C235D9">
            <w:pPr>
              <w:spacing w:after="0" w:line="360" w:lineRule="auto"/>
              <w:jc w:val="center"/>
              <w:rPr>
                <w:rFonts w:ascii="Times New Roman" w:hAnsi="Times New Roman"/>
                <w:b/>
                <w:bCs/>
                <w:sz w:val="24"/>
                <w:szCs w:val="24"/>
              </w:rPr>
            </w:pPr>
            <w:r w:rsidRPr="00BA567C">
              <w:rPr>
                <w:rFonts w:ascii="Times New Roman" w:hAnsi="Times New Roman"/>
                <w:sz w:val="24"/>
                <w:szCs w:val="24"/>
              </w:rPr>
              <w:t>подск</w:t>
            </w:r>
            <w:r w:rsidRPr="00BA567C">
              <w:rPr>
                <w:rFonts w:ascii="Times New Roman" w:hAnsi="Times New Roman"/>
                <w:i/>
                <w:iCs/>
                <w:sz w:val="24"/>
                <w:szCs w:val="24"/>
              </w:rPr>
              <w:t>о</w:t>
            </w:r>
            <w:r w:rsidRPr="00BA567C">
              <w:rPr>
                <w:rFonts w:ascii="Times New Roman" w:hAnsi="Times New Roman"/>
                <w:sz w:val="24"/>
                <w:szCs w:val="24"/>
                <w:u w:val="single"/>
              </w:rPr>
              <w:t>ч</w:t>
            </w:r>
            <w:r w:rsidRPr="00BA567C">
              <w:rPr>
                <w:rFonts w:ascii="Times New Roman" w:hAnsi="Times New Roman"/>
                <w:sz w:val="24"/>
                <w:szCs w:val="24"/>
              </w:rPr>
              <w:t>ить</w:t>
            </w:r>
          </w:p>
        </w:tc>
        <w:tc>
          <w:tcPr>
            <w:tcW w:w="3906" w:type="dxa"/>
            <w:gridSpan w:val="2"/>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СКАК</w:t>
            </w:r>
            <w:r w:rsidRPr="00BA567C">
              <w:rPr>
                <w:rFonts w:ascii="Times New Roman" w:hAnsi="Times New Roman"/>
                <w:sz w:val="24"/>
                <w:szCs w:val="24"/>
              </w:rPr>
              <w:t xml:space="preserve"> -  (перед   к )</w:t>
            </w:r>
          </w:p>
          <w:p w:rsidR="0004199D" w:rsidRPr="00BA567C" w:rsidRDefault="0004199D" w:rsidP="00C235D9">
            <w:pPr>
              <w:spacing w:after="0" w:line="360" w:lineRule="auto"/>
              <w:jc w:val="center"/>
              <w:rPr>
                <w:rFonts w:ascii="Times New Roman" w:hAnsi="Times New Roman"/>
                <w:b/>
                <w:bCs/>
                <w:i/>
                <w:iCs/>
                <w:sz w:val="24"/>
                <w:szCs w:val="24"/>
              </w:rPr>
            </w:pPr>
            <w:r w:rsidRPr="00BA567C">
              <w:rPr>
                <w:rFonts w:ascii="Times New Roman" w:hAnsi="Times New Roman"/>
                <w:sz w:val="24"/>
                <w:szCs w:val="24"/>
              </w:rPr>
              <w:t>подск</w:t>
            </w:r>
            <w:r w:rsidRPr="00BA567C">
              <w:rPr>
                <w:rFonts w:ascii="Times New Roman" w:hAnsi="Times New Roman"/>
                <w:i/>
                <w:iCs/>
                <w:sz w:val="24"/>
                <w:szCs w:val="24"/>
              </w:rPr>
              <w:t>а</w:t>
            </w:r>
            <w:r w:rsidRPr="00BA567C">
              <w:rPr>
                <w:rFonts w:ascii="Times New Roman" w:hAnsi="Times New Roman"/>
                <w:sz w:val="24"/>
                <w:szCs w:val="24"/>
                <w:u w:val="single"/>
              </w:rPr>
              <w:t>к</w:t>
            </w:r>
            <w:r w:rsidRPr="00BA567C">
              <w:rPr>
                <w:rFonts w:ascii="Times New Roman" w:hAnsi="Times New Roman"/>
                <w:sz w:val="24"/>
                <w:szCs w:val="24"/>
              </w:rPr>
              <w:t>ать</w:t>
            </w:r>
          </w:p>
        </w:tc>
      </w:tr>
      <w:tr w:rsidR="0004199D" w:rsidRPr="00BA567C" w:rsidTr="00BD764C">
        <w:trPr>
          <w:cantSplit/>
          <w:jc w:val="center"/>
        </w:trPr>
        <w:tc>
          <w:tcPr>
            <w:tcW w:w="7796" w:type="dxa"/>
            <w:gridSpan w:val="3"/>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Искл. ск</w:t>
            </w:r>
            <w:r w:rsidRPr="00BA567C">
              <w:rPr>
                <w:rFonts w:ascii="Times New Roman" w:hAnsi="Times New Roman"/>
                <w:i/>
                <w:iCs/>
                <w:sz w:val="24"/>
                <w:szCs w:val="24"/>
              </w:rPr>
              <w:t>а</w:t>
            </w:r>
            <w:r w:rsidRPr="00BA567C">
              <w:rPr>
                <w:rFonts w:ascii="Times New Roman" w:hAnsi="Times New Roman"/>
                <w:sz w:val="24"/>
                <w:szCs w:val="24"/>
                <w:u w:val="single"/>
              </w:rPr>
              <w:t>ч</w:t>
            </w:r>
            <w:r w:rsidRPr="00BA567C">
              <w:rPr>
                <w:rFonts w:ascii="Times New Roman" w:hAnsi="Times New Roman"/>
                <w:sz w:val="24"/>
                <w:szCs w:val="24"/>
              </w:rPr>
              <w:t>ок, ск</w:t>
            </w:r>
            <w:r w:rsidRPr="00BA567C">
              <w:rPr>
                <w:rFonts w:ascii="Times New Roman" w:hAnsi="Times New Roman"/>
                <w:i/>
                <w:iCs/>
                <w:sz w:val="24"/>
                <w:szCs w:val="24"/>
              </w:rPr>
              <w:t>а</w:t>
            </w:r>
            <w:r w:rsidRPr="00BA567C">
              <w:rPr>
                <w:rFonts w:ascii="Times New Roman" w:hAnsi="Times New Roman"/>
                <w:sz w:val="24"/>
                <w:szCs w:val="24"/>
                <w:u w:val="single"/>
              </w:rPr>
              <w:t>ч</w:t>
            </w:r>
            <w:r w:rsidRPr="00BA567C">
              <w:rPr>
                <w:rFonts w:ascii="Times New Roman" w:hAnsi="Times New Roman"/>
                <w:sz w:val="24"/>
                <w:szCs w:val="24"/>
              </w:rPr>
              <w:t>у</w:t>
            </w:r>
          </w:p>
        </w:tc>
      </w:tr>
      <w:tr w:rsidR="0004199D" w:rsidRPr="00BA567C" w:rsidTr="00BD764C">
        <w:trPr>
          <w:jc w:val="center"/>
        </w:trPr>
        <w:tc>
          <w:tcPr>
            <w:tcW w:w="7796" w:type="dxa"/>
            <w:gridSpan w:val="3"/>
            <w:shd w:val="clear" w:color="auto" w:fill="D9D9D9"/>
          </w:tcPr>
          <w:p w:rsidR="0004199D" w:rsidRPr="00BA567C" w:rsidRDefault="0004199D" w:rsidP="00C235D9">
            <w:pPr>
              <w:spacing w:after="0" w:line="360" w:lineRule="auto"/>
              <w:ind w:left="130"/>
              <w:jc w:val="center"/>
              <w:rPr>
                <w:rFonts w:ascii="Times New Roman" w:hAnsi="Times New Roman"/>
                <w:i/>
                <w:iCs/>
                <w:sz w:val="24"/>
                <w:szCs w:val="24"/>
              </w:rPr>
            </w:pPr>
            <w:r w:rsidRPr="00BA567C">
              <w:rPr>
                <w:rFonts w:ascii="Times New Roman" w:hAnsi="Times New Roman"/>
                <w:i/>
                <w:iCs/>
                <w:sz w:val="24"/>
                <w:szCs w:val="24"/>
              </w:rPr>
              <w:t>выбор гласной зависит от ударения:</w:t>
            </w:r>
          </w:p>
          <w:p w:rsidR="0004199D" w:rsidRPr="00BA567C" w:rsidRDefault="0004199D" w:rsidP="00C235D9">
            <w:pPr>
              <w:spacing w:after="0" w:line="360" w:lineRule="auto"/>
              <w:ind w:left="130"/>
              <w:jc w:val="center"/>
              <w:rPr>
                <w:rFonts w:ascii="Times New Roman" w:hAnsi="Times New Roman"/>
                <w:sz w:val="24"/>
                <w:szCs w:val="24"/>
              </w:rPr>
            </w:pPr>
            <w:r w:rsidRPr="00BA567C">
              <w:rPr>
                <w:rFonts w:ascii="Times New Roman" w:hAnsi="Times New Roman"/>
                <w:i/>
                <w:iCs/>
                <w:sz w:val="24"/>
                <w:szCs w:val="24"/>
              </w:rPr>
              <w:t>гар – гор, клан – клон, твар – твор, зар – зор</w:t>
            </w:r>
          </w:p>
        </w:tc>
      </w:tr>
      <w:tr w:rsidR="0004199D" w:rsidRPr="00BA567C" w:rsidTr="00BD764C">
        <w:trPr>
          <w:jc w:val="center"/>
        </w:trPr>
        <w:tc>
          <w:tcPr>
            <w:tcW w:w="3890" w:type="dxa"/>
          </w:tcPr>
          <w:p w:rsidR="0004199D" w:rsidRPr="00BA567C" w:rsidRDefault="0004199D" w:rsidP="00C235D9">
            <w:pPr>
              <w:pStyle w:val="Heading3"/>
              <w:spacing w:before="0" w:after="0" w:line="360" w:lineRule="auto"/>
              <w:jc w:val="center"/>
              <w:rPr>
                <w:rFonts w:ascii="Times New Roman" w:hAnsi="Times New Roman" w:cs="Times New Roman"/>
                <w:bCs w:val="0"/>
                <w:sz w:val="24"/>
                <w:szCs w:val="24"/>
              </w:rPr>
            </w:pPr>
            <w:r w:rsidRPr="00BA567C">
              <w:rPr>
                <w:rFonts w:ascii="Times New Roman" w:hAnsi="Times New Roman" w:cs="Times New Roman"/>
                <w:bCs w:val="0"/>
                <w:sz w:val="24"/>
                <w:szCs w:val="24"/>
              </w:rPr>
              <w:t>Без  ударения</w:t>
            </w:r>
          </w:p>
        </w:tc>
        <w:tc>
          <w:tcPr>
            <w:tcW w:w="3906" w:type="dxa"/>
            <w:gridSpan w:val="2"/>
          </w:tcPr>
          <w:p w:rsidR="0004199D" w:rsidRPr="00BA567C" w:rsidRDefault="0004199D" w:rsidP="00C235D9">
            <w:pPr>
              <w:pStyle w:val="Heading4"/>
              <w:spacing w:before="0" w:after="0" w:line="360" w:lineRule="auto"/>
              <w:rPr>
                <w:sz w:val="24"/>
                <w:szCs w:val="24"/>
              </w:rPr>
            </w:pPr>
            <w:r w:rsidRPr="00BA567C">
              <w:rPr>
                <w:sz w:val="24"/>
                <w:szCs w:val="24"/>
              </w:rPr>
              <w:t>Под  ударением</w:t>
            </w:r>
          </w:p>
        </w:tc>
      </w:tr>
      <w:tr w:rsidR="0004199D" w:rsidRPr="00BA567C" w:rsidTr="00BD764C">
        <w:trPr>
          <w:jc w:val="center"/>
        </w:trPr>
        <w:tc>
          <w:tcPr>
            <w:tcW w:w="3890" w:type="dxa"/>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ГОР</w:t>
            </w:r>
            <w:r w:rsidRPr="00BA567C">
              <w:rPr>
                <w:rFonts w:ascii="Times New Roman" w:hAnsi="Times New Roman"/>
                <w:sz w:val="24"/>
                <w:szCs w:val="24"/>
              </w:rPr>
              <w:t xml:space="preserve">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заг</w:t>
            </w:r>
            <w:r w:rsidRPr="00BA567C">
              <w:rPr>
                <w:rFonts w:ascii="Times New Roman" w:hAnsi="Times New Roman"/>
                <w:i/>
                <w:iCs/>
                <w:sz w:val="24"/>
                <w:szCs w:val="24"/>
                <w:u w:val="single"/>
              </w:rPr>
              <w:t>о</w:t>
            </w:r>
            <w:r w:rsidRPr="00BA567C">
              <w:rPr>
                <w:rFonts w:ascii="Times New Roman" w:hAnsi="Times New Roman"/>
                <w:sz w:val="24"/>
                <w:szCs w:val="24"/>
              </w:rPr>
              <w:t>ре</w:t>
            </w:r>
            <w:r w:rsidRPr="00BA567C">
              <w:rPr>
                <w:rFonts w:ascii="Times New Roman" w:hAnsi="Times New Roman"/>
                <w:i/>
                <w:iCs/>
                <w:sz w:val="24"/>
                <w:szCs w:val="24"/>
              </w:rPr>
              <w:sym w:font="Symbol" w:char="F0A2"/>
            </w:r>
            <w:r w:rsidRPr="00BA567C">
              <w:rPr>
                <w:rFonts w:ascii="Times New Roman" w:hAnsi="Times New Roman"/>
                <w:sz w:val="24"/>
                <w:szCs w:val="24"/>
              </w:rPr>
              <w:t>л     г</w:t>
            </w:r>
            <w:r w:rsidRPr="00BA567C">
              <w:rPr>
                <w:rFonts w:ascii="Times New Roman" w:hAnsi="Times New Roman"/>
                <w:i/>
                <w:iCs/>
                <w:sz w:val="24"/>
                <w:szCs w:val="24"/>
                <w:u w:val="single"/>
              </w:rPr>
              <w:t>о</w:t>
            </w:r>
            <w:r w:rsidRPr="00BA567C">
              <w:rPr>
                <w:rFonts w:ascii="Times New Roman" w:hAnsi="Times New Roman"/>
                <w:sz w:val="24"/>
                <w:szCs w:val="24"/>
              </w:rPr>
              <w:t>ре</w:t>
            </w:r>
            <w:r w:rsidRPr="00BA567C">
              <w:rPr>
                <w:rFonts w:ascii="Times New Roman" w:hAnsi="Times New Roman"/>
                <w:i/>
                <w:iCs/>
                <w:sz w:val="24"/>
                <w:szCs w:val="24"/>
              </w:rPr>
              <w:sym w:font="Symbol" w:char="F0A2"/>
            </w:r>
            <w:r w:rsidRPr="00BA567C">
              <w:rPr>
                <w:rFonts w:ascii="Times New Roman" w:hAnsi="Times New Roman"/>
                <w:sz w:val="24"/>
                <w:szCs w:val="24"/>
              </w:rPr>
              <w:t>лый</w:t>
            </w:r>
          </w:p>
        </w:tc>
        <w:tc>
          <w:tcPr>
            <w:tcW w:w="3906" w:type="dxa"/>
            <w:gridSpan w:val="2"/>
          </w:tcPr>
          <w:p w:rsidR="0004199D" w:rsidRPr="00BA567C" w:rsidRDefault="0004199D" w:rsidP="00C235D9">
            <w:pPr>
              <w:spacing w:after="0" w:line="360" w:lineRule="auto"/>
              <w:jc w:val="center"/>
              <w:rPr>
                <w:rFonts w:ascii="Times New Roman" w:hAnsi="Times New Roman"/>
                <w:b/>
                <w:bCs/>
                <w:sz w:val="24"/>
                <w:szCs w:val="24"/>
              </w:rPr>
            </w:pPr>
            <w:r w:rsidRPr="00BA567C">
              <w:rPr>
                <w:rFonts w:ascii="Times New Roman" w:hAnsi="Times New Roman"/>
                <w:b/>
                <w:bCs/>
                <w:sz w:val="24"/>
                <w:szCs w:val="24"/>
              </w:rPr>
              <w:t>- ГА</w:t>
            </w:r>
            <w:r w:rsidRPr="00BA567C">
              <w:rPr>
                <w:rFonts w:ascii="Times New Roman" w:hAnsi="Times New Roman"/>
                <w:b/>
                <w:bCs/>
                <w:sz w:val="24"/>
                <w:szCs w:val="24"/>
              </w:rPr>
              <w:sym w:font="Symbol" w:char="F0A2"/>
            </w:r>
            <w:r w:rsidRPr="00BA567C">
              <w:rPr>
                <w:rFonts w:ascii="Times New Roman" w:hAnsi="Times New Roman"/>
                <w:b/>
                <w:bCs/>
                <w:sz w:val="24"/>
                <w:szCs w:val="24"/>
              </w:rPr>
              <w:t>Р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заг</w:t>
            </w:r>
            <w:r w:rsidRPr="00BA567C">
              <w:rPr>
                <w:rFonts w:ascii="Times New Roman" w:hAnsi="Times New Roman"/>
                <w:i/>
                <w:iCs/>
                <w:sz w:val="24"/>
                <w:szCs w:val="24"/>
                <w:u w:val="single"/>
              </w:rPr>
              <w:t>а</w:t>
            </w:r>
            <w:r w:rsidRPr="00BA567C">
              <w:rPr>
                <w:rFonts w:ascii="Times New Roman" w:hAnsi="Times New Roman"/>
                <w:i/>
                <w:iCs/>
                <w:sz w:val="24"/>
                <w:szCs w:val="24"/>
                <w:u w:val="single"/>
              </w:rPr>
              <w:sym w:font="Symbol" w:char="F0A2"/>
            </w:r>
            <w:r w:rsidRPr="00BA567C">
              <w:rPr>
                <w:rFonts w:ascii="Times New Roman" w:hAnsi="Times New Roman"/>
                <w:sz w:val="24"/>
                <w:szCs w:val="24"/>
              </w:rPr>
              <w:t>рог</w:t>
            </w:r>
            <w:r w:rsidRPr="00BA567C">
              <w:rPr>
                <w:rFonts w:ascii="Times New Roman" w:hAnsi="Times New Roman"/>
                <w:i/>
                <w:iCs/>
                <w:sz w:val="24"/>
                <w:szCs w:val="24"/>
                <w:u w:val="single"/>
              </w:rPr>
              <w:t>а</w:t>
            </w:r>
            <w:r w:rsidRPr="00BA567C">
              <w:rPr>
                <w:rFonts w:ascii="Times New Roman" w:hAnsi="Times New Roman"/>
                <w:i/>
                <w:iCs/>
                <w:sz w:val="24"/>
                <w:szCs w:val="24"/>
                <w:u w:val="single"/>
              </w:rPr>
              <w:sym w:font="Symbol" w:char="F0A2"/>
            </w:r>
            <w:r w:rsidRPr="00BA567C">
              <w:rPr>
                <w:rFonts w:ascii="Times New Roman" w:hAnsi="Times New Roman"/>
                <w:sz w:val="24"/>
                <w:szCs w:val="24"/>
              </w:rPr>
              <w:t>рок</w:t>
            </w:r>
          </w:p>
        </w:tc>
      </w:tr>
      <w:tr w:rsidR="0004199D" w:rsidRPr="00BA567C" w:rsidTr="00BD764C">
        <w:trPr>
          <w:cantSplit/>
          <w:jc w:val="center"/>
        </w:trPr>
        <w:tc>
          <w:tcPr>
            <w:tcW w:w="3890" w:type="dxa"/>
          </w:tcPr>
          <w:p w:rsidR="0004199D" w:rsidRPr="00BA567C" w:rsidRDefault="0004199D" w:rsidP="00C235D9">
            <w:pPr>
              <w:spacing w:after="0" w:line="360" w:lineRule="auto"/>
              <w:jc w:val="center"/>
              <w:rPr>
                <w:rFonts w:ascii="Times New Roman" w:hAnsi="Times New Roman"/>
                <w:sz w:val="24"/>
                <w:szCs w:val="24"/>
              </w:rPr>
            </w:pPr>
          </w:p>
        </w:tc>
        <w:tc>
          <w:tcPr>
            <w:tcW w:w="3906" w:type="dxa"/>
            <w:gridSpan w:val="2"/>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Под ударением пишется та гласная, которая слышится</w:t>
            </w:r>
          </w:p>
        </w:tc>
      </w:tr>
      <w:tr w:rsidR="0004199D" w:rsidRPr="00BA567C" w:rsidTr="00BD764C">
        <w:trPr>
          <w:jc w:val="center"/>
        </w:trPr>
        <w:tc>
          <w:tcPr>
            <w:tcW w:w="3890" w:type="dxa"/>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КЛОН</w:t>
            </w:r>
            <w:r w:rsidRPr="00BA567C">
              <w:rPr>
                <w:rFonts w:ascii="Times New Roman" w:hAnsi="Times New Roman"/>
                <w:sz w:val="24"/>
                <w:szCs w:val="24"/>
              </w:rPr>
              <w:t xml:space="preserve">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накл</w:t>
            </w:r>
            <w:r w:rsidRPr="00BA567C">
              <w:rPr>
                <w:rFonts w:ascii="Times New Roman" w:hAnsi="Times New Roman"/>
                <w:i/>
                <w:iCs/>
                <w:sz w:val="24"/>
                <w:szCs w:val="24"/>
                <w:u w:val="single"/>
              </w:rPr>
              <w:t>о</w:t>
            </w:r>
            <w:r w:rsidRPr="00BA567C">
              <w:rPr>
                <w:rFonts w:ascii="Times New Roman" w:hAnsi="Times New Roman"/>
                <w:sz w:val="24"/>
                <w:szCs w:val="24"/>
              </w:rPr>
              <w:t>ня</w:t>
            </w:r>
            <w:r w:rsidRPr="00BA567C">
              <w:rPr>
                <w:rFonts w:ascii="Times New Roman" w:hAnsi="Times New Roman"/>
                <w:i/>
                <w:iCs/>
                <w:sz w:val="24"/>
                <w:szCs w:val="24"/>
              </w:rPr>
              <w:sym w:font="Symbol" w:char="F0A2"/>
            </w:r>
            <w:r w:rsidRPr="00BA567C">
              <w:rPr>
                <w:rFonts w:ascii="Times New Roman" w:hAnsi="Times New Roman"/>
                <w:sz w:val="24"/>
                <w:szCs w:val="24"/>
              </w:rPr>
              <w:t>ть     скл</w:t>
            </w:r>
            <w:r w:rsidRPr="00BA567C">
              <w:rPr>
                <w:rFonts w:ascii="Times New Roman" w:hAnsi="Times New Roman"/>
                <w:i/>
                <w:iCs/>
                <w:sz w:val="24"/>
                <w:szCs w:val="24"/>
                <w:u w:val="single"/>
              </w:rPr>
              <w:t>о</w:t>
            </w:r>
            <w:r w:rsidRPr="00BA567C">
              <w:rPr>
                <w:rFonts w:ascii="Times New Roman" w:hAnsi="Times New Roman"/>
                <w:sz w:val="24"/>
                <w:szCs w:val="24"/>
              </w:rPr>
              <w:t>не</w:t>
            </w:r>
            <w:r w:rsidRPr="00BA567C">
              <w:rPr>
                <w:rFonts w:ascii="Times New Roman" w:hAnsi="Times New Roman"/>
                <w:i/>
                <w:iCs/>
                <w:sz w:val="24"/>
                <w:szCs w:val="24"/>
              </w:rPr>
              <w:sym w:font="Symbol" w:char="F0A2"/>
            </w:r>
            <w:r w:rsidRPr="00BA567C">
              <w:rPr>
                <w:rFonts w:ascii="Times New Roman" w:hAnsi="Times New Roman"/>
                <w:sz w:val="24"/>
                <w:szCs w:val="24"/>
              </w:rPr>
              <w:t>ние</w:t>
            </w:r>
          </w:p>
        </w:tc>
        <w:tc>
          <w:tcPr>
            <w:tcW w:w="3906" w:type="dxa"/>
            <w:gridSpan w:val="2"/>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КЛАН</w:t>
            </w:r>
            <w:r w:rsidRPr="00BA567C">
              <w:rPr>
                <w:rFonts w:ascii="Times New Roman" w:hAnsi="Times New Roman"/>
                <w:sz w:val="24"/>
                <w:szCs w:val="24"/>
              </w:rPr>
              <w:t xml:space="preserve"> -      - </w:t>
            </w:r>
            <w:r w:rsidRPr="00BA567C">
              <w:rPr>
                <w:rFonts w:ascii="Times New Roman" w:hAnsi="Times New Roman"/>
                <w:b/>
                <w:bCs/>
                <w:sz w:val="24"/>
                <w:szCs w:val="24"/>
              </w:rPr>
              <w:t>КЛОН</w:t>
            </w:r>
            <w:r w:rsidRPr="00BA567C">
              <w:rPr>
                <w:rFonts w:ascii="Times New Roman" w:hAnsi="Times New Roman"/>
                <w:sz w:val="24"/>
                <w:szCs w:val="24"/>
              </w:rPr>
              <w:t xml:space="preserve">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кл</w:t>
            </w:r>
            <w:r w:rsidRPr="00BA567C">
              <w:rPr>
                <w:rFonts w:ascii="Times New Roman" w:hAnsi="Times New Roman"/>
                <w:i/>
                <w:iCs/>
                <w:sz w:val="24"/>
                <w:szCs w:val="24"/>
                <w:u w:val="single"/>
              </w:rPr>
              <w:t>а</w:t>
            </w:r>
            <w:r w:rsidRPr="00BA567C">
              <w:rPr>
                <w:rFonts w:ascii="Times New Roman" w:hAnsi="Times New Roman"/>
                <w:i/>
                <w:iCs/>
                <w:sz w:val="24"/>
                <w:szCs w:val="24"/>
                <w:u w:val="single"/>
              </w:rPr>
              <w:sym w:font="Symbol" w:char="F0A2"/>
            </w:r>
            <w:r w:rsidRPr="00BA567C">
              <w:rPr>
                <w:rFonts w:ascii="Times New Roman" w:hAnsi="Times New Roman"/>
                <w:sz w:val="24"/>
                <w:szCs w:val="24"/>
              </w:rPr>
              <w:t>нятьсяпокл</w:t>
            </w:r>
            <w:r w:rsidRPr="00BA567C">
              <w:rPr>
                <w:rFonts w:ascii="Times New Roman" w:hAnsi="Times New Roman"/>
                <w:i/>
                <w:iCs/>
                <w:sz w:val="24"/>
                <w:szCs w:val="24"/>
                <w:u w:val="single"/>
              </w:rPr>
              <w:t>о</w:t>
            </w:r>
            <w:r w:rsidRPr="00BA567C">
              <w:rPr>
                <w:rFonts w:ascii="Times New Roman" w:hAnsi="Times New Roman"/>
                <w:i/>
                <w:iCs/>
                <w:sz w:val="24"/>
                <w:szCs w:val="24"/>
                <w:u w:val="single"/>
              </w:rPr>
              <w:sym w:font="Symbol" w:char="F0A2"/>
            </w:r>
            <w:r w:rsidRPr="00BA567C">
              <w:rPr>
                <w:rFonts w:ascii="Times New Roman" w:hAnsi="Times New Roman"/>
                <w:sz w:val="24"/>
                <w:szCs w:val="24"/>
              </w:rPr>
              <w:t>н</w:t>
            </w:r>
          </w:p>
        </w:tc>
      </w:tr>
      <w:tr w:rsidR="0004199D" w:rsidRPr="00BA567C" w:rsidTr="00BD764C">
        <w:trPr>
          <w:jc w:val="center"/>
        </w:trPr>
        <w:tc>
          <w:tcPr>
            <w:tcW w:w="3890" w:type="dxa"/>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ТВОР</w:t>
            </w:r>
            <w:r w:rsidRPr="00BA567C">
              <w:rPr>
                <w:rFonts w:ascii="Times New Roman" w:hAnsi="Times New Roman"/>
                <w:sz w:val="24"/>
                <w:szCs w:val="24"/>
              </w:rPr>
              <w:t xml:space="preserve">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тв</w:t>
            </w:r>
            <w:r w:rsidRPr="00BA567C">
              <w:rPr>
                <w:rFonts w:ascii="Times New Roman" w:hAnsi="Times New Roman"/>
                <w:i/>
                <w:iCs/>
                <w:sz w:val="24"/>
                <w:szCs w:val="24"/>
                <w:u w:val="single"/>
              </w:rPr>
              <w:t>о</w:t>
            </w:r>
            <w:r w:rsidRPr="00BA567C">
              <w:rPr>
                <w:rFonts w:ascii="Times New Roman" w:hAnsi="Times New Roman"/>
                <w:sz w:val="24"/>
                <w:szCs w:val="24"/>
              </w:rPr>
              <w:t>ри</w:t>
            </w:r>
            <w:r w:rsidRPr="00BA567C">
              <w:rPr>
                <w:rFonts w:ascii="Times New Roman" w:hAnsi="Times New Roman"/>
                <w:i/>
                <w:iCs/>
                <w:sz w:val="24"/>
                <w:szCs w:val="24"/>
              </w:rPr>
              <w:sym w:font="Symbol" w:char="F0A2"/>
            </w:r>
            <w:r w:rsidRPr="00BA567C">
              <w:rPr>
                <w:rFonts w:ascii="Times New Roman" w:hAnsi="Times New Roman"/>
                <w:sz w:val="24"/>
                <w:szCs w:val="24"/>
              </w:rPr>
              <w:t>ть</w:t>
            </w:r>
          </w:p>
        </w:tc>
        <w:tc>
          <w:tcPr>
            <w:tcW w:w="3906" w:type="dxa"/>
            <w:gridSpan w:val="2"/>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ТВАР</w:t>
            </w:r>
            <w:r w:rsidRPr="00BA567C">
              <w:rPr>
                <w:rFonts w:ascii="Times New Roman" w:hAnsi="Times New Roman"/>
                <w:sz w:val="24"/>
                <w:szCs w:val="24"/>
              </w:rPr>
              <w:t xml:space="preserve"> -     - </w:t>
            </w:r>
            <w:r w:rsidRPr="00BA567C">
              <w:rPr>
                <w:rFonts w:ascii="Times New Roman" w:hAnsi="Times New Roman"/>
                <w:b/>
                <w:bCs/>
                <w:sz w:val="24"/>
                <w:szCs w:val="24"/>
              </w:rPr>
              <w:t>ТВОР</w:t>
            </w:r>
            <w:r w:rsidRPr="00BA567C">
              <w:rPr>
                <w:rFonts w:ascii="Times New Roman" w:hAnsi="Times New Roman"/>
                <w:sz w:val="24"/>
                <w:szCs w:val="24"/>
              </w:rPr>
              <w:t xml:space="preserve">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тв</w:t>
            </w:r>
            <w:r w:rsidRPr="00BA567C">
              <w:rPr>
                <w:rFonts w:ascii="Times New Roman" w:hAnsi="Times New Roman"/>
                <w:i/>
                <w:iCs/>
                <w:sz w:val="24"/>
                <w:szCs w:val="24"/>
                <w:u w:val="single"/>
              </w:rPr>
              <w:t>а</w:t>
            </w:r>
            <w:r w:rsidRPr="00BA567C">
              <w:rPr>
                <w:rFonts w:ascii="Times New Roman" w:hAnsi="Times New Roman"/>
                <w:i/>
                <w:iCs/>
                <w:sz w:val="24"/>
                <w:szCs w:val="24"/>
                <w:u w:val="single"/>
              </w:rPr>
              <w:sym w:font="Symbol" w:char="F0A2"/>
            </w:r>
            <w:r w:rsidRPr="00BA567C">
              <w:rPr>
                <w:rFonts w:ascii="Times New Roman" w:hAnsi="Times New Roman"/>
                <w:sz w:val="24"/>
                <w:szCs w:val="24"/>
              </w:rPr>
              <w:t>рьтв</w:t>
            </w:r>
            <w:r w:rsidRPr="00BA567C">
              <w:rPr>
                <w:rFonts w:ascii="Times New Roman" w:hAnsi="Times New Roman"/>
                <w:i/>
                <w:iCs/>
                <w:sz w:val="24"/>
                <w:szCs w:val="24"/>
                <w:u w:val="single"/>
              </w:rPr>
              <w:t>о</w:t>
            </w:r>
            <w:r w:rsidRPr="00BA567C">
              <w:rPr>
                <w:rFonts w:ascii="Times New Roman" w:hAnsi="Times New Roman"/>
                <w:i/>
                <w:iCs/>
                <w:sz w:val="24"/>
                <w:szCs w:val="24"/>
                <w:u w:val="single"/>
              </w:rPr>
              <w:sym w:font="Symbol" w:char="F0A2"/>
            </w:r>
            <w:r w:rsidRPr="00BA567C">
              <w:rPr>
                <w:rFonts w:ascii="Times New Roman" w:hAnsi="Times New Roman"/>
                <w:sz w:val="24"/>
                <w:szCs w:val="24"/>
              </w:rPr>
              <w:t>рчество</w:t>
            </w:r>
          </w:p>
        </w:tc>
      </w:tr>
      <w:tr w:rsidR="0004199D" w:rsidRPr="00BA567C" w:rsidTr="00BD764C">
        <w:trPr>
          <w:cantSplit/>
          <w:jc w:val="center"/>
        </w:trPr>
        <w:tc>
          <w:tcPr>
            <w:tcW w:w="7796" w:type="dxa"/>
            <w:gridSpan w:val="3"/>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Искл.  у</w:t>
            </w:r>
            <w:r w:rsidRPr="00BA567C">
              <w:rPr>
                <w:rFonts w:ascii="Times New Roman" w:hAnsi="Times New Roman"/>
                <w:sz w:val="24"/>
                <w:szCs w:val="24"/>
              </w:rPr>
              <w:sym w:font="Symbol" w:char="F0A2"/>
            </w:r>
            <w:r w:rsidRPr="00BA567C">
              <w:rPr>
                <w:rFonts w:ascii="Times New Roman" w:hAnsi="Times New Roman"/>
                <w:sz w:val="24"/>
                <w:szCs w:val="24"/>
              </w:rPr>
              <w:t>тв</w:t>
            </w:r>
            <w:r w:rsidRPr="00BA567C">
              <w:rPr>
                <w:rFonts w:ascii="Times New Roman" w:hAnsi="Times New Roman"/>
                <w:i/>
                <w:iCs/>
                <w:sz w:val="24"/>
                <w:szCs w:val="24"/>
                <w:u w:val="single"/>
              </w:rPr>
              <w:t>а</w:t>
            </w:r>
            <w:r w:rsidRPr="00BA567C">
              <w:rPr>
                <w:rFonts w:ascii="Times New Roman" w:hAnsi="Times New Roman"/>
                <w:sz w:val="24"/>
                <w:szCs w:val="24"/>
              </w:rPr>
              <w:t>рь</w:t>
            </w:r>
          </w:p>
        </w:tc>
      </w:tr>
      <w:tr w:rsidR="0004199D" w:rsidRPr="00BA567C" w:rsidTr="00BD764C">
        <w:trPr>
          <w:cantSplit/>
          <w:jc w:val="center"/>
        </w:trPr>
        <w:tc>
          <w:tcPr>
            <w:tcW w:w="3890" w:type="dxa"/>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ЗАР</w:t>
            </w:r>
            <w:r w:rsidRPr="00BA567C">
              <w:rPr>
                <w:rFonts w:ascii="Times New Roman" w:hAnsi="Times New Roman"/>
                <w:sz w:val="24"/>
                <w:szCs w:val="24"/>
              </w:rPr>
              <w:t xml:space="preserve">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з</w:t>
            </w:r>
            <w:r w:rsidRPr="00BA567C">
              <w:rPr>
                <w:rFonts w:ascii="Times New Roman" w:hAnsi="Times New Roman"/>
                <w:i/>
                <w:iCs/>
                <w:sz w:val="24"/>
                <w:szCs w:val="24"/>
                <w:u w:val="single"/>
              </w:rPr>
              <w:t>а</w:t>
            </w:r>
            <w:r w:rsidRPr="00BA567C">
              <w:rPr>
                <w:rFonts w:ascii="Times New Roman" w:hAnsi="Times New Roman"/>
                <w:sz w:val="24"/>
                <w:szCs w:val="24"/>
              </w:rPr>
              <w:t>рни</w:t>
            </w:r>
            <w:r w:rsidRPr="00BA567C">
              <w:rPr>
                <w:rFonts w:ascii="Times New Roman" w:hAnsi="Times New Roman"/>
                <w:i/>
                <w:iCs/>
                <w:sz w:val="24"/>
                <w:szCs w:val="24"/>
              </w:rPr>
              <w:sym w:font="Symbol" w:char="F0A2"/>
            </w:r>
            <w:r w:rsidRPr="00BA567C">
              <w:rPr>
                <w:rFonts w:ascii="Times New Roman" w:hAnsi="Times New Roman"/>
                <w:sz w:val="24"/>
                <w:szCs w:val="24"/>
              </w:rPr>
              <w:t>цаоз</w:t>
            </w:r>
            <w:r w:rsidRPr="00BA567C">
              <w:rPr>
                <w:rFonts w:ascii="Times New Roman" w:hAnsi="Times New Roman"/>
                <w:i/>
                <w:iCs/>
                <w:sz w:val="24"/>
                <w:szCs w:val="24"/>
                <w:u w:val="single"/>
              </w:rPr>
              <w:t>а</w:t>
            </w:r>
            <w:r w:rsidRPr="00BA567C">
              <w:rPr>
                <w:rFonts w:ascii="Times New Roman" w:hAnsi="Times New Roman"/>
                <w:sz w:val="24"/>
                <w:szCs w:val="24"/>
              </w:rPr>
              <w:t>ре</w:t>
            </w:r>
            <w:r w:rsidRPr="00BA567C">
              <w:rPr>
                <w:rFonts w:ascii="Times New Roman" w:hAnsi="Times New Roman"/>
                <w:i/>
                <w:iCs/>
                <w:sz w:val="24"/>
                <w:szCs w:val="24"/>
              </w:rPr>
              <w:sym w:font="Symbol" w:char="F0A2"/>
            </w:r>
            <w:r w:rsidRPr="00BA567C">
              <w:rPr>
                <w:rFonts w:ascii="Times New Roman" w:hAnsi="Times New Roman"/>
                <w:sz w:val="24"/>
                <w:szCs w:val="24"/>
              </w:rPr>
              <w:t>ние</w:t>
            </w:r>
          </w:p>
        </w:tc>
        <w:tc>
          <w:tcPr>
            <w:tcW w:w="3906" w:type="dxa"/>
            <w:gridSpan w:val="2"/>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ЗАР</w:t>
            </w:r>
            <w:r w:rsidRPr="00BA567C">
              <w:rPr>
                <w:rFonts w:ascii="Times New Roman" w:hAnsi="Times New Roman"/>
                <w:sz w:val="24"/>
                <w:szCs w:val="24"/>
              </w:rPr>
              <w:t xml:space="preserve"> -     - </w:t>
            </w:r>
            <w:r w:rsidRPr="00BA567C">
              <w:rPr>
                <w:rFonts w:ascii="Times New Roman" w:hAnsi="Times New Roman"/>
                <w:b/>
                <w:bCs/>
                <w:sz w:val="24"/>
                <w:szCs w:val="24"/>
              </w:rPr>
              <w:t>ЗОР</w:t>
            </w:r>
            <w:r w:rsidRPr="00BA567C">
              <w:rPr>
                <w:rFonts w:ascii="Times New Roman" w:hAnsi="Times New Roman"/>
                <w:sz w:val="24"/>
                <w:szCs w:val="24"/>
              </w:rPr>
              <w:t xml:space="preserve">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з</w:t>
            </w:r>
            <w:r w:rsidRPr="00BA567C">
              <w:rPr>
                <w:rFonts w:ascii="Times New Roman" w:hAnsi="Times New Roman"/>
                <w:i/>
                <w:iCs/>
                <w:sz w:val="24"/>
                <w:szCs w:val="24"/>
                <w:u w:val="single"/>
              </w:rPr>
              <w:t>а</w:t>
            </w:r>
            <w:r w:rsidRPr="00BA567C">
              <w:rPr>
                <w:rFonts w:ascii="Times New Roman" w:hAnsi="Times New Roman"/>
                <w:i/>
                <w:iCs/>
                <w:sz w:val="24"/>
                <w:szCs w:val="24"/>
                <w:u w:val="single"/>
              </w:rPr>
              <w:sym w:font="Symbol" w:char="F0A2"/>
            </w:r>
            <w:r w:rsidRPr="00BA567C">
              <w:rPr>
                <w:rFonts w:ascii="Times New Roman" w:hAnsi="Times New Roman"/>
                <w:sz w:val="24"/>
                <w:szCs w:val="24"/>
              </w:rPr>
              <w:t>ревоз</w:t>
            </w:r>
            <w:r w:rsidRPr="00BA567C">
              <w:rPr>
                <w:rFonts w:ascii="Times New Roman" w:hAnsi="Times New Roman"/>
                <w:i/>
                <w:iCs/>
                <w:sz w:val="24"/>
                <w:szCs w:val="24"/>
                <w:u w:val="single"/>
              </w:rPr>
              <w:t>о</w:t>
            </w:r>
            <w:r w:rsidRPr="00BA567C">
              <w:rPr>
                <w:rFonts w:ascii="Times New Roman" w:hAnsi="Times New Roman"/>
                <w:i/>
                <w:iCs/>
                <w:sz w:val="24"/>
                <w:szCs w:val="24"/>
                <w:u w:val="single"/>
              </w:rPr>
              <w:sym w:font="Symbol" w:char="F0A2"/>
            </w:r>
            <w:r w:rsidRPr="00BA567C">
              <w:rPr>
                <w:rFonts w:ascii="Times New Roman" w:hAnsi="Times New Roman"/>
                <w:sz w:val="24"/>
                <w:szCs w:val="24"/>
              </w:rPr>
              <w:t>рька</w:t>
            </w:r>
          </w:p>
        </w:tc>
      </w:tr>
      <w:tr w:rsidR="0004199D" w:rsidRPr="00BA567C" w:rsidTr="00BD764C">
        <w:trPr>
          <w:cantSplit/>
          <w:jc w:val="center"/>
        </w:trPr>
        <w:tc>
          <w:tcPr>
            <w:tcW w:w="7796" w:type="dxa"/>
            <w:gridSpan w:val="3"/>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Искл.  з</w:t>
            </w:r>
            <w:r w:rsidRPr="00BA567C">
              <w:rPr>
                <w:rFonts w:ascii="Times New Roman" w:hAnsi="Times New Roman"/>
                <w:i/>
                <w:iCs/>
                <w:sz w:val="24"/>
                <w:szCs w:val="24"/>
                <w:u w:val="single"/>
              </w:rPr>
              <w:t>о</w:t>
            </w:r>
            <w:r w:rsidRPr="00BA567C">
              <w:rPr>
                <w:rFonts w:ascii="Times New Roman" w:hAnsi="Times New Roman"/>
                <w:sz w:val="24"/>
                <w:szCs w:val="24"/>
              </w:rPr>
              <w:t>ря</w:t>
            </w:r>
            <w:r w:rsidRPr="00BA567C">
              <w:rPr>
                <w:rFonts w:ascii="Times New Roman" w:hAnsi="Times New Roman"/>
                <w:sz w:val="24"/>
                <w:szCs w:val="24"/>
              </w:rPr>
              <w:sym w:font="Symbol" w:char="F0A2"/>
            </w:r>
            <w:r w:rsidRPr="00BA567C">
              <w:rPr>
                <w:rFonts w:ascii="Times New Roman" w:hAnsi="Times New Roman"/>
                <w:sz w:val="24"/>
                <w:szCs w:val="24"/>
              </w:rPr>
              <w:t>нка,  з</w:t>
            </w:r>
            <w:r w:rsidRPr="00BA567C">
              <w:rPr>
                <w:rFonts w:ascii="Times New Roman" w:hAnsi="Times New Roman"/>
                <w:i/>
                <w:iCs/>
                <w:sz w:val="24"/>
                <w:szCs w:val="24"/>
                <w:u w:val="single"/>
              </w:rPr>
              <w:t>о</w:t>
            </w:r>
            <w:r w:rsidRPr="00BA567C">
              <w:rPr>
                <w:rFonts w:ascii="Times New Roman" w:hAnsi="Times New Roman"/>
                <w:sz w:val="24"/>
                <w:szCs w:val="24"/>
              </w:rPr>
              <w:t>рева</w:t>
            </w:r>
            <w:r w:rsidRPr="00BA567C">
              <w:rPr>
                <w:rFonts w:ascii="Times New Roman" w:hAnsi="Times New Roman"/>
                <w:sz w:val="24"/>
                <w:szCs w:val="24"/>
              </w:rPr>
              <w:sym w:font="Symbol" w:char="F0A2"/>
            </w:r>
            <w:r w:rsidRPr="00BA567C">
              <w:rPr>
                <w:rFonts w:ascii="Times New Roman" w:hAnsi="Times New Roman"/>
                <w:sz w:val="24"/>
                <w:szCs w:val="24"/>
              </w:rPr>
              <w:t>ть</w:t>
            </w:r>
          </w:p>
        </w:tc>
      </w:tr>
      <w:tr w:rsidR="0004199D" w:rsidRPr="00BA567C" w:rsidTr="00BD764C">
        <w:trPr>
          <w:cantSplit/>
          <w:trHeight w:val="279"/>
          <w:jc w:val="center"/>
        </w:trPr>
        <w:tc>
          <w:tcPr>
            <w:tcW w:w="7796" w:type="dxa"/>
            <w:gridSpan w:val="3"/>
            <w:shd w:val="clear" w:color="auto" w:fill="D9D9D9"/>
          </w:tcPr>
          <w:p w:rsidR="0004199D" w:rsidRPr="00BA567C" w:rsidRDefault="0004199D" w:rsidP="00C235D9">
            <w:pPr>
              <w:spacing w:after="0" w:line="360" w:lineRule="auto"/>
              <w:ind w:left="130"/>
              <w:jc w:val="center"/>
              <w:rPr>
                <w:rFonts w:ascii="Times New Roman" w:hAnsi="Times New Roman"/>
                <w:i/>
                <w:iCs/>
                <w:sz w:val="24"/>
                <w:szCs w:val="24"/>
              </w:rPr>
            </w:pPr>
            <w:r w:rsidRPr="00BA567C">
              <w:rPr>
                <w:rFonts w:ascii="Times New Roman" w:hAnsi="Times New Roman"/>
                <w:i/>
                <w:iCs/>
                <w:sz w:val="24"/>
                <w:szCs w:val="24"/>
              </w:rPr>
              <w:t xml:space="preserve">выбор гласной зависит от значения слова: </w:t>
            </w:r>
          </w:p>
          <w:p w:rsidR="0004199D" w:rsidRPr="00BA567C" w:rsidRDefault="0004199D" w:rsidP="00C235D9">
            <w:pPr>
              <w:spacing w:after="0" w:line="360" w:lineRule="auto"/>
              <w:ind w:left="130"/>
              <w:jc w:val="center"/>
              <w:rPr>
                <w:rFonts w:ascii="Times New Roman" w:hAnsi="Times New Roman"/>
                <w:sz w:val="24"/>
                <w:szCs w:val="24"/>
              </w:rPr>
            </w:pPr>
            <w:r w:rsidRPr="00BA567C">
              <w:rPr>
                <w:rFonts w:ascii="Times New Roman" w:hAnsi="Times New Roman"/>
                <w:i/>
                <w:iCs/>
                <w:sz w:val="24"/>
                <w:szCs w:val="24"/>
              </w:rPr>
              <w:t>мак – мок, равн – ровн</w:t>
            </w:r>
          </w:p>
        </w:tc>
      </w:tr>
      <w:tr w:rsidR="0004199D" w:rsidRPr="00BA567C" w:rsidTr="00BD764C">
        <w:trPr>
          <w:cantSplit/>
          <w:trHeight w:val="279"/>
          <w:jc w:val="center"/>
        </w:trPr>
        <w:tc>
          <w:tcPr>
            <w:tcW w:w="3898" w:type="dxa"/>
            <w:gridSpan w:val="2"/>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МОК</w:t>
            </w:r>
            <w:r w:rsidRPr="00BA567C">
              <w:rPr>
                <w:rFonts w:ascii="Times New Roman" w:hAnsi="Times New Roman"/>
                <w:sz w:val="24"/>
                <w:szCs w:val="24"/>
              </w:rPr>
              <w:t xml:space="preserve"> -    - </w:t>
            </w:r>
            <w:r w:rsidRPr="00BA567C">
              <w:rPr>
                <w:rFonts w:ascii="Times New Roman" w:hAnsi="Times New Roman"/>
                <w:b/>
                <w:bCs/>
                <w:sz w:val="24"/>
                <w:szCs w:val="24"/>
              </w:rPr>
              <w:t>МОЧ</w:t>
            </w:r>
            <w:r w:rsidRPr="00BA567C">
              <w:rPr>
                <w:rFonts w:ascii="Times New Roman" w:hAnsi="Times New Roman"/>
                <w:sz w:val="24"/>
                <w:szCs w:val="24"/>
              </w:rPr>
              <w:t xml:space="preserve"> –</w:t>
            </w:r>
          </w:p>
          <w:p w:rsidR="0004199D" w:rsidRPr="00BA567C" w:rsidRDefault="0004199D" w:rsidP="00C235D9">
            <w:pPr>
              <w:spacing w:after="0" w:line="360" w:lineRule="auto"/>
              <w:jc w:val="center"/>
              <w:rPr>
                <w:rFonts w:ascii="Times New Roman" w:hAnsi="Times New Roman"/>
                <w:i/>
                <w:iCs/>
                <w:sz w:val="24"/>
                <w:szCs w:val="24"/>
              </w:rPr>
            </w:pPr>
            <w:r w:rsidRPr="00BA567C">
              <w:rPr>
                <w:rFonts w:ascii="Times New Roman" w:hAnsi="Times New Roman"/>
                <w:i/>
                <w:iCs/>
                <w:sz w:val="24"/>
                <w:szCs w:val="24"/>
              </w:rPr>
              <w:t>«пропускать жидкость»</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туфли пром</w:t>
            </w:r>
            <w:r w:rsidRPr="00BA567C">
              <w:rPr>
                <w:rFonts w:ascii="Times New Roman" w:hAnsi="Times New Roman"/>
                <w:i/>
                <w:iCs/>
                <w:sz w:val="24"/>
                <w:szCs w:val="24"/>
                <w:u w:val="single"/>
              </w:rPr>
              <w:t>о</w:t>
            </w:r>
            <w:r w:rsidRPr="00BA567C">
              <w:rPr>
                <w:rFonts w:ascii="Times New Roman" w:hAnsi="Times New Roman"/>
                <w:sz w:val="24"/>
                <w:szCs w:val="24"/>
              </w:rPr>
              <w:t xml:space="preserve">кли   </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непром</w:t>
            </w:r>
            <w:r w:rsidRPr="00BA567C">
              <w:rPr>
                <w:rFonts w:ascii="Times New Roman" w:hAnsi="Times New Roman"/>
                <w:i/>
                <w:iCs/>
                <w:sz w:val="24"/>
                <w:szCs w:val="24"/>
                <w:u w:val="single"/>
              </w:rPr>
              <w:t>о</w:t>
            </w:r>
            <w:r w:rsidRPr="00BA567C">
              <w:rPr>
                <w:rFonts w:ascii="Times New Roman" w:hAnsi="Times New Roman"/>
                <w:sz w:val="24"/>
                <w:szCs w:val="24"/>
              </w:rPr>
              <w:t>каемый плащ</w:t>
            </w:r>
          </w:p>
        </w:tc>
        <w:tc>
          <w:tcPr>
            <w:tcW w:w="3898" w:type="dxa"/>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МАК</w:t>
            </w:r>
            <w:r w:rsidRPr="00BA567C">
              <w:rPr>
                <w:rFonts w:ascii="Times New Roman" w:hAnsi="Times New Roman"/>
                <w:sz w:val="24"/>
                <w:szCs w:val="24"/>
              </w:rPr>
              <w:t xml:space="preserve"> - </w:t>
            </w:r>
          </w:p>
          <w:p w:rsidR="0004199D" w:rsidRPr="00BA567C" w:rsidRDefault="0004199D" w:rsidP="00C235D9">
            <w:pPr>
              <w:spacing w:after="0" w:line="360" w:lineRule="auto"/>
              <w:jc w:val="center"/>
              <w:rPr>
                <w:rFonts w:ascii="Times New Roman" w:hAnsi="Times New Roman"/>
                <w:i/>
                <w:iCs/>
                <w:sz w:val="24"/>
                <w:szCs w:val="24"/>
              </w:rPr>
            </w:pPr>
            <w:r w:rsidRPr="00BA567C">
              <w:rPr>
                <w:rFonts w:ascii="Times New Roman" w:hAnsi="Times New Roman"/>
                <w:i/>
                <w:iCs/>
                <w:sz w:val="24"/>
                <w:szCs w:val="24"/>
              </w:rPr>
              <w:t>«погружать в жидкость»</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м</w:t>
            </w:r>
            <w:r w:rsidRPr="00BA567C">
              <w:rPr>
                <w:rFonts w:ascii="Times New Roman" w:hAnsi="Times New Roman"/>
                <w:i/>
                <w:iCs/>
                <w:sz w:val="24"/>
                <w:szCs w:val="24"/>
                <w:u w:val="single"/>
              </w:rPr>
              <w:t>а</w:t>
            </w:r>
            <w:r w:rsidRPr="00BA567C">
              <w:rPr>
                <w:rFonts w:ascii="Times New Roman" w:hAnsi="Times New Roman"/>
                <w:sz w:val="24"/>
                <w:szCs w:val="24"/>
              </w:rPr>
              <w:t>кать кисть в краску</w:t>
            </w:r>
          </w:p>
          <w:p w:rsidR="0004199D" w:rsidRPr="00BA567C" w:rsidRDefault="0004199D" w:rsidP="00C235D9">
            <w:pPr>
              <w:spacing w:after="0" w:line="360" w:lineRule="auto"/>
              <w:rPr>
                <w:rFonts w:ascii="Times New Roman" w:hAnsi="Times New Roman"/>
                <w:sz w:val="24"/>
                <w:szCs w:val="24"/>
              </w:rPr>
            </w:pPr>
          </w:p>
        </w:tc>
      </w:tr>
      <w:tr w:rsidR="0004199D" w:rsidRPr="00BA567C" w:rsidTr="00BD764C">
        <w:trPr>
          <w:cantSplit/>
          <w:trHeight w:val="279"/>
          <w:jc w:val="center"/>
        </w:trPr>
        <w:tc>
          <w:tcPr>
            <w:tcW w:w="3898" w:type="dxa"/>
            <w:gridSpan w:val="2"/>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РОВН</w:t>
            </w:r>
            <w:r w:rsidRPr="00BA567C">
              <w:rPr>
                <w:rFonts w:ascii="Times New Roman" w:hAnsi="Times New Roman"/>
                <w:sz w:val="24"/>
                <w:szCs w:val="24"/>
              </w:rPr>
              <w:t xml:space="preserve"> -</w:t>
            </w:r>
          </w:p>
          <w:p w:rsidR="0004199D" w:rsidRPr="00BA567C" w:rsidRDefault="0004199D" w:rsidP="00C235D9">
            <w:pPr>
              <w:spacing w:after="0" w:line="360" w:lineRule="auto"/>
              <w:jc w:val="center"/>
              <w:rPr>
                <w:rFonts w:ascii="Times New Roman" w:hAnsi="Times New Roman"/>
                <w:i/>
                <w:iCs/>
                <w:sz w:val="24"/>
                <w:szCs w:val="24"/>
              </w:rPr>
            </w:pPr>
            <w:r w:rsidRPr="00BA567C">
              <w:rPr>
                <w:rFonts w:ascii="Times New Roman" w:hAnsi="Times New Roman"/>
                <w:i/>
                <w:iCs/>
                <w:sz w:val="24"/>
                <w:szCs w:val="24"/>
              </w:rPr>
              <w:t>«ровный, прямой, гладкий»</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зар</w:t>
            </w:r>
            <w:r w:rsidRPr="00BA567C">
              <w:rPr>
                <w:rFonts w:ascii="Times New Roman" w:hAnsi="Times New Roman"/>
                <w:i/>
                <w:iCs/>
                <w:sz w:val="24"/>
                <w:szCs w:val="24"/>
                <w:u w:val="single"/>
              </w:rPr>
              <w:t>о</w:t>
            </w:r>
            <w:r w:rsidRPr="00BA567C">
              <w:rPr>
                <w:rFonts w:ascii="Times New Roman" w:hAnsi="Times New Roman"/>
                <w:sz w:val="24"/>
                <w:szCs w:val="24"/>
              </w:rPr>
              <w:t>внять</w:t>
            </w:r>
          </w:p>
        </w:tc>
        <w:tc>
          <w:tcPr>
            <w:tcW w:w="3898" w:type="dxa"/>
          </w:tcPr>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 xml:space="preserve">- </w:t>
            </w:r>
            <w:r w:rsidRPr="00BA567C">
              <w:rPr>
                <w:rFonts w:ascii="Times New Roman" w:hAnsi="Times New Roman"/>
                <w:b/>
                <w:bCs/>
                <w:sz w:val="24"/>
                <w:szCs w:val="24"/>
              </w:rPr>
              <w:t>РАВН</w:t>
            </w:r>
            <w:r w:rsidRPr="00BA567C">
              <w:rPr>
                <w:rFonts w:ascii="Times New Roman" w:hAnsi="Times New Roman"/>
                <w:sz w:val="24"/>
                <w:szCs w:val="24"/>
              </w:rPr>
              <w:t xml:space="preserve"> -</w:t>
            </w:r>
          </w:p>
          <w:p w:rsidR="0004199D" w:rsidRPr="00BA567C" w:rsidRDefault="0004199D" w:rsidP="00C235D9">
            <w:pPr>
              <w:spacing w:after="0" w:line="360" w:lineRule="auto"/>
              <w:jc w:val="center"/>
              <w:rPr>
                <w:rFonts w:ascii="Times New Roman" w:hAnsi="Times New Roman"/>
                <w:i/>
                <w:iCs/>
                <w:sz w:val="24"/>
                <w:szCs w:val="24"/>
              </w:rPr>
            </w:pPr>
            <w:r w:rsidRPr="00BA567C">
              <w:rPr>
                <w:rFonts w:ascii="Times New Roman" w:hAnsi="Times New Roman"/>
                <w:i/>
                <w:iCs/>
                <w:sz w:val="24"/>
                <w:szCs w:val="24"/>
              </w:rPr>
              <w:t>«равный, наравне, одинаковый»</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ср</w:t>
            </w:r>
            <w:r w:rsidRPr="00BA567C">
              <w:rPr>
                <w:rFonts w:ascii="Times New Roman" w:hAnsi="Times New Roman"/>
                <w:i/>
                <w:iCs/>
                <w:sz w:val="24"/>
                <w:szCs w:val="24"/>
                <w:u w:val="single"/>
              </w:rPr>
              <w:t>а</w:t>
            </w:r>
            <w:r w:rsidRPr="00BA567C">
              <w:rPr>
                <w:rFonts w:ascii="Times New Roman" w:hAnsi="Times New Roman"/>
                <w:sz w:val="24"/>
                <w:szCs w:val="24"/>
              </w:rPr>
              <w:t>внить      ур</w:t>
            </w:r>
            <w:r w:rsidRPr="00BA567C">
              <w:rPr>
                <w:rFonts w:ascii="Times New Roman" w:hAnsi="Times New Roman"/>
                <w:i/>
                <w:iCs/>
                <w:sz w:val="24"/>
                <w:szCs w:val="24"/>
                <w:u w:val="single"/>
              </w:rPr>
              <w:t>а</w:t>
            </w:r>
            <w:r w:rsidRPr="00BA567C">
              <w:rPr>
                <w:rFonts w:ascii="Times New Roman" w:hAnsi="Times New Roman"/>
                <w:sz w:val="24"/>
                <w:szCs w:val="24"/>
              </w:rPr>
              <w:t>внение</w:t>
            </w:r>
          </w:p>
        </w:tc>
      </w:tr>
      <w:tr w:rsidR="0004199D" w:rsidRPr="00BA567C" w:rsidTr="00BD764C">
        <w:trPr>
          <w:cantSplit/>
          <w:trHeight w:val="279"/>
          <w:jc w:val="center"/>
        </w:trPr>
        <w:tc>
          <w:tcPr>
            <w:tcW w:w="7796" w:type="dxa"/>
            <w:gridSpan w:val="3"/>
          </w:tcPr>
          <w:p w:rsidR="0004199D" w:rsidRPr="00BA567C" w:rsidRDefault="0004199D" w:rsidP="00C235D9">
            <w:pPr>
              <w:pStyle w:val="Heading1"/>
              <w:spacing w:before="0" w:beforeAutospacing="0" w:after="0" w:line="360" w:lineRule="auto"/>
              <w:rPr>
                <w:rFonts w:ascii="Times New Roman" w:hAnsi="Times New Roman" w:cs="Times New Roman"/>
                <w:color w:val="auto"/>
                <w:sz w:val="24"/>
                <w:szCs w:val="24"/>
              </w:rPr>
            </w:pPr>
            <w:r w:rsidRPr="00BA567C">
              <w:rPr>
                <w:rFonts w:ascii="Times New Roman" w:hAnsi="Times New Roman" w:cs="Times New Roman"/>
                <w:color w:val="auto"/>
                <w:sz w:val="24"/>
                <w:szCs w:val="24"/>
              </w:rPr>
              <w:t>Искл.  р</w:t>
            </w:r>
            <w:r w:rsidRPr="00BA567C">
              <w:rPr>
                <w:rFonts w:ascii="Times New Roman" w:hAnsi="Times New Roman" w:cs="Times New Roman"/>
                <w:i/>
                <w:iCs/>
                <w:color w:val="auto"/>
                <w:sz w:val="24"/>
                <w:szCs w:val="24"/>
                <w:u w:val="single"/>
              </w:rPr>
              <w:t>а</w:t>
            </w:r>
            <w:r w:rsidRPr="00BA567C">
              <w:rPr>
                <w:rFonts w:ascii="Times New Roman" w:hAnsi="Times New Roman" w:cs="Times New Roman"/>
                <w:color w:val="auto"/>
                <w:sz w:val="24"/>
                <w:szCs w:val="24"/>
              </w:rPr>
              <w:t>внина, р</w:t>
            </w:r>
            <w:r w:rsidRPr="00BA567C">
              <w:rPr>
                <w:rFonts w:ascii="Times New Roman" w:hAnsi="Times New Roman" w:cs="Times New Roman"/>
                <w:i/>
                <w:iCs/>
                <w:color w:val="auto"/>
                <w:sz w:val="24"/>
                <w:szCs w:val="24"/>
                <w:u w:val="single"/>
              </w:rPr>
              <w:t>о</w:t>
            </w:r>
            <w:r w:rsidRPr="00BA567C">
              <w:rPr>
                <w:rFonts w:ascii="Times New Roman" w:hAnsi="Times New Roman" w:cs="Times New Roman"/>
                <w:color w:val="auto"/>
                <w:sz w:val="24"/>
                <w:szCs w:val="24"/>
              </w:rPr>
              <w:t>весник, пор</w:t>
            </w:r>
            <w:r w:rsidRPr="00BA567C">
              <w:rPr>
                <w:rFonts w:ascii="Times New Roman" w:hAnsi="Times New Roman" w:cs="Times New Roman"/>
                <w:i/>
                <w:iCs/>
                <w:color w:val="auto"/>
                <w:sz w:val="24"/>
                <w:szCs w:val="24"/>
                <w:u w:val="single"/>
              </w:rPr>
              <w:t>о</w:t>
            </w:r>
            <w:r w:rsidRPr="00BA567C">
              <w:rPr>
                <w:rFonts w:ascii="Times New Roman" w:hAnsi="Times New Roman" w:cs="Times New Roman"/>
                <w:color w:val="auto"/>
                <w:sz w:val="24"/>
                <w:szCs w:val="24"/>
              </w:rPr>
              <w:t>вну, ур</w:t>
            </w:r>
            <w:r w:rsidRPr="00BA567C">
              <w:rPr>
                <w:rFonts w:ascii="Times New Roman" w:hAnsi="Times New Roman" w:cs="Times New Roman"/>
                <w:i/>
                <w:iCs/>
                <w:color w:val="auto"/>
                <w:sz w:val="24"/>
                <w:szCs w:val="24"/>
                <w:u w:val="single"/>
              </w:rPr>
              <w:t>о</w:t>
            </w:r>
            <w:r w:rsidRPr="00BA567C">
              <w:rPr>
                <w:rFonts w:ascii="Times New Roman" w:hAnsi="Times New Roman" w:cs="Times New Roman"/>
                <w:color w:val="auto"/>
                <w:sz w:val="24"/>
                <w:szCs w:val="24"/>
              </w:rPr>
              <w:t>вень</w:t>
            </w:r>
          </w:p>
        </w:tc>
      </w:tr>
      <w:tr w:rsidR="0004199D" w:rsidRPr="00BA567C" w:rsidTr="00BD764C">
        <w:trPr>
          <w:cantSplit/>
          <w:trHeight w:val="279"/>
          <w:jc w:val="center"/>
        </w:trPr>
        <w:tc>
          <w:tcPr>
            <w:tcW w:w="7796" w:type="dxa"/>
            <w:gridSpan w:val="3"/>
            <w:shd w:val="clear" w:color="auto" w:fill="D9D9D9"/>
          </w:tcPr>
          <w:p w:rsidR="0004199D" w:rsidRPr="00BA567C" w:rsidRDefault="0004199D" w:rsidP="00C235D9">
            <w:pPr>
              <w:spacing w:after="0" w:line="360" w:lineRule="auto"/>
              <w:ind w:left="130"/>
              <w:jc w:val="center"/>
              <w:rPr>
                <w:rFonts w:ascii="Times New Roman" w:hAnsi="Times New Roman"/>
                <w:i/>
                <w:iCs/>
                <w:sz w:val="24"/>
                <w:szCs w:val="24"/>
              </w:rPr>
            </w:pPr>
            <w:r w:rsidRPr="00BA567C">
              <w:rPr>
                <w:rFonts w:ascii="Times New Roman" w:hAnsi="Times New Roman"/>
                <w:i/>
                <w:iCs/>
                <w:sz w:val="24"/>
                <w:szCs w:val="24"/>
              </w:rPr>
              <w:t>группа корней, выбор гласной в  которых зависит от наличия суффикса – а-: бер – бир, дер – дир, мер – мир, тер – тир, пер – пир, жег – жиг, стел – стил, блест – блист , чет– чит</w:t>
            </w:r>
          </w:p>
        </w:tc>
      </w:tr>
      <w:tr w:rsidR="0004199D" w:rsidRPr="00BA567C" w:rsidTr="00BD764C">
        <w:trPr>
          <w:cantSplit/>
          <w:trHeight w:val="279"/>
          <w:jc w:val="center"/>
        </w:trPr>
        <w:tc>
          <w:tcPr>
            <w:tcW w:w="3898" w:type="dxa"/>
            <w:gridSpan w:val="2"/>
          </w:tcPr>
          <w:p w:rsidR="0004199D" w:rsidRPr="00BA567C" w:rsidRDefault="0004199D" w:rsidP="00C235D9">
            <w:pPr>
              <w:pStyle w:val="Heading1"/>
              <w:spacing w:before="0" w:beforeAutospacing="0" w:after="0" w:line="360" w:lineRule="auto"/>
              <w:jc w:val="center"/>
              <w:rPr>
                <w:rFonts w:ascii="Times New Roman" w:hAnsi="Times New Roman" w:cs="Times New Roman"/>
                <w:bCs w:val="0"/>
                <w:color w:val="auto"/>
                <w:sz w:val="24"/>
                <w:szCs w:val="24"/>
              </w:rPr>
            </w:pPr>
            <w:r w:rsidRPr="00BA567C">
              <w:rPr>
                <w:rFonts w:ascii="Times New Roman" w:hAnsi="Times New Roman" w:cs="Times New Roman"/>
                <w:bCs w:val="0"/>
                <w:color w:val="auto"/>
                <w:sz w:val="24"/>
                <w:szCs w:val="24"/>
              </w:rPr>
              <w:t>И</w:t>
            </w:r>
          </w:p>
          <w:p w:rsidR="0004199D" w:rsidRPr="00BA567C" w:rsidRDefault="0004199D" w:rsidP="00C235D9">
            <w:pPr>
              <w:spacing w:after="0" w:line="360" w:lineRule="auto"/>
              <w:jc w:val="center"/>
              <w:rPr>
                <w:rFonts w:ascii="Times New Roman" w:hAnsi="Times New Roman"/>
                <w:i/>
                <w:iCs/>
                <w:sz w:val="24"/>
                <w:szCs w:val="24"/>
              </w:rPr>
            </w:pPr>
            <w:r w:rsidRPr="00BA567C">
              <w:rPr>
                <w:rFonts w:ascii="Times New Roman" w:hAnsi="Times New Roman"/>
                <w:i/>
                <w:iCs/>
                <w:sz w:val="24"/>
                <w:szCs w:val="24"/>
              </w:rPr>
              <w:t>перед суффиксом  - а -</w:t>
            </w:r>
          </w:p>
        </w:tc>
        <w:tc>
          <w:tcPr>
            <w:tcW w:w="3898" w:type="dxa"/>
          </w:tcPr>
          <w:p w:rsidR="0004199D" w:rsidRPr="00BA567C" w:rsidRDefault="0004199D" w:rsidP="00C235D9">
            <w:pPr>
              <w:pStyle w:val="Heading1"/>
              <w:spacing w:before="0" w:beforeAutospacing="0" w:after="0" w:line="360" w:lineRule="auto"/>
              <w:jc w:val="center"/>
              <w:rPr>
                <w:rFonts w:ascii="Times New Roman" w:hAnsi="Times New Roman" w:cs="Times New Roman"/>
                <w:bCs w:val="0"/>
                <w:color w:val="auto"/>
                <w:sz w:val="24"/>
                <w:szCs w:val="24"/>
              </w:rPr>
            </w:pPr>
            <w:r w:rsidRPr="00BA567C">
              <w:rPr>
                <w:rFonts w:ascii="Times New Roman" w:hAnsi="Times New Roman" w:cs="Times New Roman"/>
                <w:bCs w:val="0"/>
                <w:color w:val="auto"/>
                <w:sz w:val="24"/>
                <w:szCs w:val="24"/>
              </w:rPr>
              <w:t>Е</w:t>
            </w:r>
          </w:p>
          <w:p w:rsidR="0004199D" w:rsidRPr="00BA567C" w:rsidRDefault="0004199D" w:rsidP="00C235D9">
            <w:pPr>
              <w:spacing w:after="0" w:line="360" w:lineRule="auto"/>
              <w:jc w:val="center"/>
              <w:rPr>
                <w:rFonts w:ascii="Times New Roman" w:hAnsi="Times New Roman"/>
                <w:i/>
                <w:iCs/>
                <w:sz w:val="24"/>
                <w:szCs w:val="24"/>
              </w:rPr>
            </w:pPr>
            <w:r w:rsidRPr="00BA567C">
              <w:rPr>
                <w:rFonts w:ascii="Times New Roman" w:hAnsi="Times New Roman"/>
                <w:i/>
                <w:iCs/>
                <w:sz w:val="24"/>
                <w:szCs w:val="24"/>
              </w:rPr>
              <w:t>в остальных случаях</w:t>
            </w:r>
          </w:p>
        </w:tc>
      </w:tr>
      <w:tr w:rsidR="0004199D" w:rsidRPr="00BA567C" w:rsidTr="00BD764C">
        <w:trPr>
          <w:cantSplit/>
          <w:trHeight w:val="279"/>
          <w:jc w:val="center"/>
        </w:trPr>
        <w:tc>
          <w:tcPr>
            <w:tcW w:w="3898" w:type="dxa"/>
            <w:gridSpan w:val="2"/>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соб</w:t>
            </w:r>
            <w:r w:rsidRPr="00BA567C">
              <w:rPr>
                <w:rFonts w:ascii="Times New Roman" w:hAnsi="Times New Roman"/>
                <w:i/>
                <w:iCs/>
                <w:sz w:val="24"/>
                <w:szCs w:val="24"/>
              </w:rPr>
              <w:t>и</w:t>
            </w:r>
            <w:r w:rsidRPr="00BA567C">
              <w:rPr>
                <w:rFonts w:ascii="Times New Roman" w:hAnsi="Times New Roman"/>
                <w:sz w:val="24"/>
                <w:szCs w:val="24"/>
              </w:rPr>
              <w:t>р</w:t>
            </w:r>
            <w:r w:rsidRPr="00BA567C">
              <w:rPr>
                <w:rFonts w:ascii="Times New Roman" w:hAnsi="Times New Roman"/>
                <w:sz w:val="24"/>
                <w:szCs w:val="24"/>
                <w:u w:val="single"/>
              </w:rPr>
              <w:t>а</w:t>
            </w:r>
            <w:r w:rsidRPr="00BA567C">
              <w:rPr>
                <w:rFonts w:ascii="Times New Roman" w:hAnsi="Times New Roman"/>
                <w:sz w:val="24"/>
                <w:szCs w:val="24"/>
              </w:rPr>
              <w:t>ть                         - бир(а) -</w:t>
            </w:r>
          </w:p>
        </w:tc>
        <w:tc>
          <w:tcPr>
            <w:tcW w:w="3898" w:type="dxa"/>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 бер -                        соб</w:t>
            </w:r>
            <w:r w:rsidRPr="00BA567C">
              <w:rPr>
                <w:rFonts w:ascii="Times New Roman" w:hAnsi="Times New Roman"/>
                <w:i/>
                <w:iCs/>
                <w:sz w:val="24"/>
                <w:szCs w:val="24"/>
              </w:rPr>
              <w:t>е</w:t>
            </w:r>
            <w:r w:rsidRPr="00BA567C">
              <w:rPr>
                <w:rFonts w:ascii="Times New Roman" w:hAnsi="Times New Roman"/>
                <w:sz w:val="24"/>
                <w:szCs w:val="24"/>
              </w:rPr>
              <w:t>рёт</w:t>
            </w:r>
          </w:p>
        </w:tc>
      </w:tr>
      <w:tr w:rsidR="0004199D" w:rsidRPr="00BA567C" w:rsidTr="00BD764C">
        <w:trPr>
          <w:cantSplit/>
          <w:trHeight w:val="279"/>
          <w:jc w:val="center"/>
        </w:trPr>
        <w:tc>
          <w:tcPr>
            <w:tcW w:w="3898" w:type="dxa"/>
            <w:gridSpan w:val="2"/>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обд</w:t>
            </w:r>
            <w:r w:rsidRPr="00BA567C">
              <w:rPr>
                <w:rFonts w:ascii="Times New Roman" w:hAnsi="Times New Roman"/>
                <w:i/>
                <w:iCs/>
                <w:sz w:val="24"/>
                <w:szCs w:val="24"/>
              </w:rPr>
              <w:t>и</w:t>
            </w:r>
            <w:r w:rsidRPr="00BA567C">
              <w:rPr>
                <w:rFonts w:ascii="Times New Roman" w:hAnsi="Times New Roman"/>
                <w:sz w:val="24"/>
                <w:szCs w:val="24"/>
              </w:rPr>
              <w:t>р</w:t>
            </w:r>
            <w:r w:rsidRPr="00BA567C">
              <w:rPr>
                <w:rFonts w:ascii="Times New Roman" w:hAnsi="Times New Roman"/>
                <w:sz w:val="24"/>
                <w:szCs w:val="24"/>
                <w:u w:val="single"/>
              </w:rPr>
              <w:t>а</w:t>
            </w:r>
            <w:r w:rsidRPr="00BA567C">
              <w:rPr>
                <w:rFonts w:ascii="Times New Roman" w:hAnsi="Times New Roman"/>
                <w:sz w:val="24"/>
                <w:szCs w:val="24"/>
              </w:rPr>
              <w:t>ть                         - дир(а) -</w:t>
            </w:r>
          </w:p>
        </w:tc>
        <w:tc>
          <w:tcPr>
            <w:tcW w:w="3898" w:type="dxa"/>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 дер -                        обд</w:t>
            </w:r>
            <w:r w:rsidRPr="00BA567C">
              <w:rPr>
                <w:rFonts w:ascii="Times New Roman" w:hAnsi="Times New Roman"/>
                <w:i/>
                <w:iCs/>
                <w:sz w:val="24"/>
                <w:szCs w:val="24"/>
              </w:rPr>
              <w:t>е</w:t>
            </w:r>
            <w:r w:rsidRPr="00BA567C">
              <w:rPr>
                <w:rFonts w:ascii="Times New Roman" w:hAnsi="Times New Roman"/>
                <w:sz w:val="24"/>
                <w:szCs w:val="24"/>
              </w:rPr>
              <w:t>рёт</w:t>
            </w:r>
          </w:p>
        </w:tc>
      </w:tr>
      <w:tr w:rsidR="0004199D" w:rsidRPr="00BA567C" w:rsidTr="00BD764C">
        <w:trPr>
          <w:cantSplit/>
          <w:trHeight w:val="279"/>
          <w:jc w:val="center"/>
        </w:trPr>
        <w:tc>
          <w:tcPr>
            <w:tcW w:w="3898" w:type="dxa"/>
            <w:gridSpan w:val="2"/>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зам</w:t>
            </w:r>
            <w:r w:rsidRPr="00BA567C">
              <w:rPr>
                <w:rFonts w:ascii="Times New Roman" w:hAnsi="Times New Roman"/>
                <w:i/>
                <w:iCs/>
                <w:sz w:val="24"/>
                <w:szCs w:val="24"/>
              </w:rPr>
              <w:t>и</w:t>
            </w:r>
            <w:r w:rsidRPr="00BA567C">
              <w:rPr>
                <w:rFonts w:ascii="Times New Roman" w:hAnsi="Times New Roman"/>
                <w:sz w:val="24"/>
                <w:szCs w:val="24"/>
              </w:rPr>
              <w:t>р</w:t>
            </w:r>
            <w:r w:rsidRPr="00BA567C">
              <w:rPr>
                <w:rFonts w:ascii="Times New Roman" w:hAnsi="Times New Roman"/>
                <w:sz w:val="24"/>
                <w:szCs w:val="24"/>
                <w:u w:val="single"/>
              </w:rPr>
              <w:t>а</w:t>
            </w:r>
            <w:r w:rsidRPr="00BA567C">
              <w:rPr>
                <w:rFonts w:ascii="Times New Roman" w:hAnsi="Times New Roman"/>
                <w:sz w:val="24"/>
                <w:szCs w:val="24"/>
              </w:rPr>
              <w:t>ть                         - мир(а) -</w:t>
            </w:r>
          </w:p>
        </w:tc>
        <w:tc>
          <w:tcPr>
            <w:tcW w:w="3898" w:type="dxa"/>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 мер -                       зам</w:t>
            </w:r>
            <w:r w:rsidRPr="00BA567C">
              <w:rPr>
                <w:rFonts w:ascii="Times New Roman" w:hAnsi="Times New Roman"/>
                <w:i/>
                <w:iCs/>
                <w:sz w:val="24"/>
                <w:szCs w:val="24"/>
              </w:rPr>
              <w:t>е</w:t>
            </w:r>
            <w:r w:rsidRPr="00BA567C">
              <w:rPr>
                <w:rFonts w:ascii="Times New Roman" w:hAnsi="Times New Roman"/>
                <w:sz w:val="24"/>
                <w:szCs w:val="24"/>
              </w:rPr>
              <w:t>реть</w:t>
            </w:r>
          </w:p>
        </w:tc>
      </w:tr>
      <w:tr w:rsidR="0004199D" w:rsidRPr="00BA567C" w:rsidTr="00BD764C">
        <w:trPr>
          <w:cantSplit/>
          <w:trHeight w:val="279"/>
          <w:jc w:val="center"/>
        </w:trPr>
        <w:tc>
          <w:tcPr>
            <w:tcW w:w="3898" w:type="dxa"/>
            <w:gridSpan w:val="2"/>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обт</w:t>
            </w:r>
            <w:r w:rsidRPr="00BA567C">
              <w:rPr>
                <w:rFonts w:ascii="Times New Roman" w:hAnsi="Times New Roman"/>
                <w:i/>
                <w:iCs/>
                <w:sz w:val="24"/>
                <w:szCs w:val="24"/>
              </w:rPr>
              <w:t>и</w:t>
            </w:r>
            <w:r w:rsidRPr="00BA567C">
              <w:rPr>
                <w:rFonts w:ascii="Times New Roman" w:hAnsi="Times New Roman"/>
                <w:sz w:val="24"/>
                <w:szCs w:val="24"/>
              </w:rPr>
              <w:t>р</w:t>
            </w:r>
            <w:r w:rsidRPr="00BA567C">
              <w:rPr>
                <w:rFonts w:ascii="Times New Roman" w:hAnsi="Times New Roman"/>
                <w:sz w:val="24"/>
                <w:szCs w:val="24"/>
                <w:u w:val="single"/>
              </w:rPr>
              <w:t>а</w:t>
            </w:r>
            <w:r w:rsidRPr="00BA567C">
              <w:rPr>
                <w:rFonts w:ascii="Times New Roman" w:hAnsi="Times New Roman"/>
                <w:sz w:val="24"/>
                <w:szCs w:val="24"/>
              </w:rPr>
              <w:t>ть                         - тир(а) -</w:t>
            </w:r>
          </w:p>
        </w:tc>
        <w:tc>
          <w:tcPr>
            <w:tcW w:w="3898" w:type="dxa"/>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 тер -                       обт</w:t>
            </w:r>
            <w:r w:rsidRPr="00BA567C">
              <w:rPr>
                <w:rFonts w:ascii="Times New Roman" w:hAnsi="Times New Roman"/>
                <w:i/>
                <w:iCs/>
                <w:sz w:val="24"/>
                <w:szCs w:val="24"/>
              </w:rPr>
              <w:t>е</w:t>
            </w:r>
            <w:r w:rsidRPr="00BA567C">
              <w:rPr>
                <w:rFonts w:ascii="Times New Roman" w:hAnsi="Times New Roman"/>
                <w:sz w:val="24"/>
                <w:szCs w:val="24"/>
              </w:rPr>
              <w:t>реть</w:t>
            </w:r>
          </w:p>
        </w:tc>
      </w:tr>
      <w:tr w:rsidR="0004199D" w:rsidRPr="00BA567C" w:rsidTr="00BD764C">
        <w:trPr>
          <w:cantSplit/>
          <w:trHeight w:val="279"/>
          <w:jc w:val="center"/>
        </w:trPr>
        <w:tc>
          <w:tcPr>
            <w:tcW w:w="3898" w:type="dxa"/>
            <w:gridSpan w:val="2"/>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зап</w:t>
            </w:r>
            <w:r w:rsidRPr="00BA567C">
              <w:rPr>
                <w:rFonts w:ascii="Times New Roman" w:hAnsi="Times New Roman"/>
                <w:i/>
                <w:iCs/>
                <w:sz w:val="24"/>
                <w:szCs w:val="24"/>
              </w:rPr>
              <w:t>и</w:t>
            </w:r>
            <w:r w:rsidRPr="00BA567C">
              <w:rPr>
                <w:rFonts w:ascii="Times New Roman" w:hAnsi="Times New Roman"/>
                <w:sz w:val="24"/>
                <w:szCs w:val="24"/>
              </w:rPr>
              <w:t>р</w:t>
            </w:r>
            <w:r w:rsidRPr="00BA567C">
              <w:rPr>
                <w:rFonts w:ascii="Times New Roman" w:hAnsi="Times New Roman"/>
                <w:sz w:val="24"/>
                <w:szCs w:val="24"/>
                <w:u w:val="single"/>
              </w:rPr>
              <w:t>а</w:t>
            </w:r>
            <w:r w:rsidRPr="00BA567C">
              <w:rPr>
                <w:rFonts w:ascii="Times New Roman" w:hAnsi="Times New Roman"/>
                <w:sz w:val="24"/>
                <w:szCs w:val="24"/>
              </w:rPr>
              <w:t>ть                         - пир(а) -</w:t>
            </w:r>
          </w:p>
        </w:tc>
        <w:tc>
          <w:tcPr>
            <w:tcW w:w="3898" w:type="dxa"/>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 пер -                        зап</w:t>
            </w:r>
            <w:r w:rsidRPr="00BA567C">
              <w:rPr>
                <w:rFonts w:ascii="Times New Roman" w:hAnsi="Times New Roman"/>
                <w:i/>
                <w:iCs/>
                <w:sz w:val="24"/>
                <w:szCs w:val="24"/>
              </w:rPr>
              <w:t>е</w:t>
            </w:r>
            <w:r w:rsidRPr="00BA567C">
              <w:rPr>
                <w:rFonts w:ascii="Times New Roman" w:hAnsi="Times New Roman"/>
                <w:sz w:val="24"/>
                <w:szCs w:val="24"/>
              </w:rPr>
              <w:t>реть</w:t>
            </w:r>
          </w:p>
        </w:tc>
      </w:tr>
      <w:tr w:rsidR="0004199D" w:rsidRPr="00BA567C" w:rsidTr="00BD764C">
        <w:trPr>
          <w:cantSplit/>
          <w:trHeight w:val="279"/>
          <w:jc w:val="center"/>
        </w:trPr>
        <w:tc>
          <w:tcPr>
            <w:tcW w:w="3898" w:type="dxa"/>
            <w:gridSpan w:val="2"/>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выж</w:t>
            </w:r>
            <w:r w:rsidRPr="00BA567C">
              <w:rPr>
                <w:rFonts w:ascii="Times New Roman" w:hAnsi="Times New Roman"/>
                <w:i/>
                <w:iCs/>
                <w:sz w:val="24"/>
                <w:szCs w:val="24"/>
              </w:rPr>
              <w:t>и</w:t>
            </w:r>
            <w:r w:rsidRPr="00BA567C">
              <w:rPr>
                <w:rFonts w:ascii="Times New Roman" w:hAnsi="Times New Roman"/>
                <w:sz w:val="24"/>
                <w:szCs w:val="24"/>
              </w:rPr>
              <w:t>г</w:t>
            </w:r>
            <w:r w:rsidRPr="00BA567C">
              <w:rPr>
                <w:rFonts w:ascii="Times New Roman" w:hAnsi="Times New Roman"/>
                <w:sz w:val="24"/>
                <w:szCs w:val="24"/>
                <w:u w:val="single"/>
              </w:rPr>
              <w:t>а</w:t>
            </w:r>
            <w:r w:rsidRPr="00BA567C">
              <w:rPr>
                <w:rFonts w:ascii="Times New Roman" w:hAnsi="Times New Roman"/>
                <w:sz w:val="24"/>
                <w:szCs w:val="24"/>
              </w:rPr>
              <w:t>ть                       - жиг(а) -</w:t>
            </w:r>
          </w:p>
        </w:tc>
        <w:tc>
          <w:tcPr>
            <w:tcW w:w="3898" w:type="dxa"/>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 жег -                       выж</w:t>
            </w:r>
            <w:r w:rsidRPr="00BA567C">
              <w:rPr>
                <w:rFonts w:ascii="Times New Roman" w:hAnsi="Times New Roman"/>
                <w:i/>
                <w:iCs/>
                <w:sz w:val="24"/>
                <w:szCs w:val="24"/>
              </w:rPr>
              <w:t>е</w:t>
            </w:r>
            <w:r w:rsidRPr="00BA567C">
              <w:rPr>
                <w:rFonts w:ascii="Times New Roman" w:hAnsi="Times New Roman"/>
                <w:sz w:val="24"/>
                <w:szCs w:val="24"/>
              </w:rPr>
              <w:t>г</w:t>
            </w:r>
          </w:p>
        </w:tc>
      </w:tr>
      <w:tr w:rsidR="0004199D" w:rsidRPr="00BA567C" w:rsidTr="00BD764C">
        <w:trPr>
          <w:cantSplit/>
          <w:trHeight w:val="279"/>
          <w:jc w:val="center"/>
        </w:trPr>
        <w:tc>
          <w:tcPr>
            <w:tcW w:w="3898" w:type="dxa"/>
            <w:gridSpan w:val="2"/>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расст</w:t>
            </w:r>
            <w:r w:rsidRPr="00BA567C">
              <w:rPr>
                <w:rFonts w:ascii="Times New Roman" w:hAnsi="Times New Roman"/>
                <w:i/>
                <w:iCs/>
                <w:sz w:val="24"/>
                <w:szCs w:val="24"/>
              </w:rPr>
              <w:t>и</w:t>
            </w:r>
            <w:r w:rsidRPr="00BA567C">
              <w:rPr>
                <w:rFonts w:ascii="Times New Roman" w:hAnsi="Times New Roman"/>
                <w:sz w:val="24"/>
                <w:szCs w:val="24"/>
              </w:rPr>
              <w:t>л</w:t>
            </w:r>
            <w:r w:rsidRPr="00BA567C">
              <w:rPr>
                <w:rFonts w:ascii="Times New Roman" w:hAnsi="Times New Roman"/>
                <w:sz w:val="24"/>
                <w:szCs w:val="24"/>
                <w:u w:val="single"/>
              </w:rPr>
              <w:t>а</w:t>
            </w:r>
            <w:r w:rsidRPr="00BA567C">
              <w:rPr>
                <w:rFonts w:ascii="Times New Roman" w:hAnsi="Times New Roman"/>
                <w:sz w:val="24"/>
                <w:szCs w:val="24"/>
              </w:rPr>
              <w:t>ть                     - стил(а) -</w:t>
            </w:r>
          </w:p>
        </w:tc>
        <w:tc>
          <w:tcPr>
            <w:tcW w:w="3898" w:type="dxa"/>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 стел -                     расст</w:t>
            </w:r>
            <w:r w:rsidRPr="00BA567C">
              <w:rPr>
                <w:rFonts w:ascii="Times New Roman" w:hAnsi="Times New Roman"/>
                <w:i/>
                <w:iCs/>
                <w:sz w:val="24"/>
                <w:szCs w:val="24"/>
              </w:rPr>
              <w:t>е</w:t>
            </w:r>
            <w:r w:rsidRPr="00BA567C">
              <w:rPr>
                <w:rFonts w:ascii="Times New Roman" w:hAnsi="Times New Roman"/>
                <w:sz w:val="24"/>
                <w:szCs w:val="24"/>
              </w:rPr>
              <w:t>лить</w:t>
            </w:r>
          </w:p>
        </w:tc>
      </w:tr>
      <w:tr w:rsidR="0004199D" w:rsidRPr="00BA567C" w:rsidTr="00BD764C">
        <w:trPr>
          <w:cantSplit/>
          <w:trHeight w:val="279"/>
          <w:jc w:val="center"/>
        </w:trPr>
        <w:tc>
          <w:tcPr>
            <w:tcW w:w="3898" w:type="dxa"/>
            <w:gridSpan w:val="2"/>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бл</w:t>
            </w:r>
            <w:r w:rsidRPr="00BA567C">
              <w:rPr>
                <w:rFonts w:ascii="Times New Roman" w:hAnsi="Times New Roman"/>
                <w:i/>
                <w:iCs/>
                <w:sz w:val="24"/>
                <w:szCs w:val="24"/>
              </w:rPr>
              <w:t>и</w:t>
            </w:r>
            <w:r w:rsidRPr="00BA567C">
              <w:rPr>
                <w:rFonts w:ascii="Times New Roman" w:hAnsi="Times New Roman"/>
                <w:sz w:val="24"/>
                <w:szCs w:val="24"/>
              </w:rPr>
              <w:t>ст</w:t>
            </w:r>
            <w:r w:rsidRPr="00BA567C">
              <w:rPr>
                <w:rFonts w:ascii="Times New Roman" w:hAnsi="Times New Roman"/>
                <w:sz w:val="24"/>
                <w:szCs w:val="24"/>
                <w:u w:val="single"/>
              </w:rPr>
              <w:t>а</w:t>
            </w:r>
            <w:r w:rsidRPr="00BA567C">
              <w:rPr>
                <w:rFonts w:ascii="Times New Roman" w:hAnsi="Times New Roman"/>
                <w:sz w:val="24"/>
                <w:szCs w:val="24"/>
              </w:rPr>
              <w:t>ть                        - блист(а) -</w:t>
            </w:r>
          </w:p>
        </w:tc>
        <w:tc>
          <w:tcPr>
            <w:tcW w:w="3898" w:type="dxa"/>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 блест -                   бл</w:t>
            </w:r>
            <w:r w:rsidRPr="00BA567C">
              <w:rPr>
                <w:rFonts w:ascii="Times New Roman" w:hAnsi="Times New Roman"/>
                <w:i/>
                <w:iCs/>
                <w:sz w:val="24"/>
                <w:szCs w:val="24"/>
              </w:rPr>
              <w:t>е</w:t>
            </w:r>
            <w:r w:rsidRPr="00BA567C">
              <w:rPr>
                <w:rFonts w:ascii="Times New Roman" w:hAnsi="Times New Roman"/>
                <w:sz w:val="24"/>
                <w:szCs w:val="24"/>
              </w:rPr>
              <w:t>стеть</w:t>
            </w:r>
          </w:p>
        </w:tc>
      </w:tr>
      <w:tr w:rsidR="0004199D" w:rsidRPr="00BA567C" w:rsidTr="00BD764C">
        <w:trPr>
          <w:cantSplit/>
          <w:trHeight w:val="279"/>
          <w:jc w:val="center"/>
        </w:trPr>
        <w:tc>
          <w:tcPr>
            <w:tcW w:w="3898" w:type="dxa"/>
            <w:gridSpan w:val="2"/>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выч</w:t>
            </w:r>
            <w:r w:rsidRPr="00BA567C">
              <w:rPr>
                <w:rFonts w:ascii="Times New Roman" w:hAnsi="Times New Roman"/>
                <w:i/>
                <w:iCs/>
                <w:sz w:val="24"/>
                <w:szCs w:val="24"/>
              </w:rPr>
              <w:t>и</w:t>
            </w:r>
            <w:r w:rsidRPr="00BA567C">
              <w:rPr>
                <w:rFonts w:ascii="Times New Roman" w:hAnsi="Times New Roman"/>
                <w:sz w:val="24"/>
                <w:szCs w:val="24"/>
              </w:rPr>
              <w:t>т</w:t>
            </w:r>
            <w:r w:rsidRPr="00BA567C">
              <w:rPr>
                <w:rFonts w:ascii="Times New Roman" w:hAnsi="Times New Roman"/>
                <w:sz w:val="24"/>
                <w:szCs w:val="24"/>
                <w:u w:val="single"/>
              </w:rPr>
              <w:t>а</w:t>
            </w:r>
            <w:r w:rsidRPr="00BA567C">
              <w:rPr>
                <w:rFonts w:ascii="Times New Roman" w:hAnsi="Times New Roman"/>
                <w:sz w:val="24"/>
                <w:szCs w:val="24"/>
              </w:rPr>
              <w:t>ть                        - чит(а) -</w:t>
            </w:r>
          </w:p>
        </w:tc>
        <w:tc>
          <w:tcPr>
            <w:tcW w:w="3898" w:type="dxa"/>
          </w:tcPr>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чет -                         выч</w:t>
            </w:r>
            <w:r w:rsidRPr="00BA567C">
              <w:rPr>
                <w:rFonts w:ascii="Times New Roman" w:hAnsi="Times New Roman"/>
                <w:i/>
                <w:iCs/>
                <w:sz w:val="24"/>
                <w:szCs w:val="24"/>
              </w:rPr>
              <w:t>е</w:t>
            </w:r>
            <w:r w:rsidRPr="00BA567C">
              <w:rPr>
                <w:rFonts w:ascii="Times New Roman" w:hAnsi="Times New Roman"/>
                <w:sz w:val="24"/>
                <w:szCs w:val="24"/>
              </w:rPr>
              <w:t>т</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НО: соч</w:t>
            </w:r>
            <w:r w:rsidRPr="00BA567C">
              <w:rPr>
                <w:rFonts w:ascii="Times New Roman" w:hAnsi="Times New Roman"/>
                <w:i/>
                <w:iCs/>
                <w:sz w:val="24"/>
                <w:szCs w:val="24"/>
              </w:rPr>
              <w:t>е</w:t>
            </w:r>
            <w:r w:rsidRPr="00BA567C">
              <w:rPr>
                <w:rFonts w:ascii="Times New Roman" w:hAnsi="Times New Roman"/>
                <w:sz w:val="24"/>
                <w:szCs w:val="24"/>
              </w:rPr>
              <w:t>т</w:t>
            </w:r>
            <w:r w:rsidRPr="00BA567C">
              <w:rPr>
                <w:rFonts w:ascii="Times New Roman" w:hAnsi="Times New Roman"/>
                <w:sz w:val="24"/>
                <w:szCs w:val="24"/>
                <w:u w:val="single"/>
              </w:rPr>
              <w:t>а</w:t>
            </w:r>
            <w:r w:rsidRPr="00BA567C">
              <w:rPr>
                <w:rFonts w:ascii="Times New Roman" w:hAnsi="Times New Roman"/>
                <w:sz w:val="24"/>
                <w:szCs w:val="24"/>
              </w:rPr>
              <w:t>ть, соч</w:t>
            </w:r>
            <w:r w:rsidRPr="00BA567C">
              <w:rPr>
                <w:rFonts w:ascii="Times New Roman" w:hAnsi="Times New Roman"/>
                <w:i/>
                <w:iCs/>
                <w:sz w:val="24"/>
                <w:szCs w:val="24"/>
              </w:rPr>
              <w:t>е</w:t>
            </w:r>
            <w:r w:rsidRPr="00BA567C">
              <w:rPr>
                <w:rFonts w:ascii="Times New Roman" w:hAnsi="Times New Roman"/>
                <w:sz w:val="24"/>
                <w:szCs w:val="24"/>
              </w:rPr>
              <w:t>т</w:t>
            </w:r>
            <w:r w:rsidRPr="00BA567C">
              <w:rPr>
                <w:rFonts w:ascii="Times New Roman" w:hAnsi="Times New Roman"/>
                <w:sz w:val="24"/>
                <w:szCs w:val="24"/>
                <w:u w:val="single"/>
              </w:rPr>
              <w:t>а</w:t>
            </w:r>
            <w:r w:rsidRPr="00BA567C">
              <w:rPr>
                <w:rFonts w:ascii="Times New Roman" w:hAnsi="Times New Roman"/>
                <w:sz w:val="24"/>
                <w:szCs w:val="24"/>
              </w:rPr>
              <w:t>ние, ч</w:t>
            </w:r>
            <w:r w:rsidRPr="00BA567C">
              <w:rPr>
                <w:rFonts w:ascii="Times New Roman" w:hAnsi="Times New Roman"/>
                <w:i/>
                <w:iCs/>
                <w:sz w:val="24"/>
                <w:szCs w:val="24"/>
              </w:rPr>
              <w:t>е</w:t>
            </w:r>
            <w:r w:rsidRPr="00BA567C">
              <w:rPr>
                <w:rFonts w:ascii="Times New Roman" w:hAnsi="Times New Roman"/>
                <w:sz w:val="24"/>
                <w:szCs w:val="24"/>
              </w:rPr>
              <w:t>т</w:t>
            </w:r>
            <w:r w:rsidRPr="00BA567C">
              <w:rPr>
                <w:rFonts w:ascii="Times New Roman" w:hAnsi="Times New Roman"/>
                <w:sz w:val="24"/>
                <w:szCs w:val="24"/>
                <w:u w:val="single"/>
              </w:rPr>
              <w:t>а</w:t>
            </w:r>
          </w:p>
        </w:tc>
      </w:tr>
    </w:tbl>
    <w:p w:rsidR="0004199D" w:rsidRPr="00BA567C" w:rsidRDefault="0004199D" w:rsidP="00C235D9">
      <w:pPr>
        <w:spacing w:after="0" w:line="360" w:lineRule="auto"/>
        <w:jc w:val="both"/>
        <w:rPr>
          <w:rFonts w:ascii="Times New Roman" w:hAnsi="Times New Roman"/>
          <w:sz w:val="24"/>
          <w:szCs w:val="24"/>
        </w:rPr>
      </w:pPr>
    </w:p>
    <w:p w:rsidR="0004199D" w:rsidRPr="00BA567C" w:rsidRDefault="0004199D" w:rsidP="00C235D9">
      <w:pPr>
        <w:numPr>
          <w:ilvl w:val="0"/>
          <w:numId w:val="14"/>
        </w:numPr>
        <w:shd w:val="clear" w:color="auto" w:fill="D9D9D9"/>
        <w:spacing w:after="0" w:line="360" w:lineRule="auto"/>
        <w:jc w:val="both"/>
        <w:rPr>
          <w:rFonts w:ascii="Times New Roman" w:hAnsi="Times New Roman"/>
          <w:i/>
          <w:iCs/>
          <w:sz w:val="24"/>
          <w:szCs w:val="24"/>
        </w:rPr>
      </w:pPr>
      <w:r w:rsidRPr="00BA567C">
        <w:rPr>
          <w:rFonts w:ascii="Times New Roman" w:hAnsi="Times New Roman"/>
          <w:i/>
          <w:iCs/>
          <w:sz w:val="24"/>
          <w:szCs w:val="24"/>
        </w:rPr>
        <w:t>Корни с чередующейся гласной, не вошедшие в предыдущие группы, а также внутрикорневые чередования:  плав – плов – плыв, счит – чет, а(я)//им (ин).</w:t>
      </w:r>
    </w:p>
    <w:p w:rsidR="0004199D" w:rsidRPr="00BA567C" w:rsidRDefault="0004199D" w:rsidP="00C235D9">
      <w:pPr>
        <w:spacing w:after="0" w:line="360" w:lineRule="auto"/>
        <w:jc w:val="both"/>
        <w:rPr>
          <w:rFonts w:ascii="Times New Roman" w:hAnsi="Times New Roman"/>
          <w:i/>
          <w:iCs/>
          <w:sz w:val="24"/>
          <w:szCs w:val="24"/>
        </w:rPr>
      </w:pPr>
      <w:r w:rsidRPr="00BA567C">
        <w:rPr>
          <w:rFonts w:ascii="Times New Roman" w:hAnsi="Times New Roman"/>
          <w:sz w:val="24"/>
          <w:szCs w:val="24"/>
        </w:rPr>
        <w:t xml:space="preserve">     В корне </w:t>
      </w:r>
      <w:r w:rsidRPr="00BA567C">
        <w:rPr>
          <w:rFonts w:ascii="Times New Roman" w:hAnsi="Times New Roman"/>
          <w:b/>
          <w:bCs/>
          <w:sz w:val="24"/>
          <w:szCs w:val="24"/>
        </w:rPr>
        <w:t>плав</w:t>
      </w:r>
      <w:r w:rsidRPr="00BA567C">
        <w:rPr>
          <w:rFonts w:ascii="Times New Roman" w:hAnsi="Times New Roman"/>
          <w:sz w:val="24"/>
          <w:szCs w:val="24"/>
        </w:rPr>
        <w:t>- гласная а может быть ударной и безударной (</w:t>
      </w:r>
      <w:r w:rsidRPr="00BA567C">
        <w:rPr>
          <w:rFonts w:ascii="Times New Roman" w:hAnsi="Times New Roman"/>
          <w:i/>
          <w:iCs/>
          <w:sz w:val="24"/>
          <w:szCs w:val="24"/>
        </w:rPr>
        <w:t>плавать, плавучесть</w:t>
      </w:r>
      <w:r w:rsidRPr="00BA567C">
        <w:rPr>
          <w:rFonts w:ascii="Times New Roman" w:hAnsi="Times New Roman"/>
          <w:sz w:val="24"/>
          <w:szCs w:val="24"/>
        </w:rPr>
        <w:t xml:space="preserve">) ; корень </w:t>
      </w:r>
      <w:r w:rsidRPr="00BA567C">
        <w:rPr>
          <w:rFonts w:ascii="Times New Roman" w:hAnsi="Times New Roman"/>
          <w:b/>
          <w:bCs/>
          <w:sz w:val="24"/>
          <w:szCs w:val="24"/>
        </w:rPr>
        <w:t>плов</w:t>
      </w:r>
      <w:r w:rsidRPr="00BA567C">
        <w:rPr>
          <w:rFonts w:ascii="Times New Roman" w:hAnsi="Times New Roman"/>
          <w:sz w:val="24"/>
          <w:szCs w:val="24"/>
        </w:rPr>
        <w:t xml:space="preserve">- пишется в словах </w:t>
      </w:r>
      <w:r w:rsidRPr="00BA567C">
        <w:rPr>
          <w:rFonts w:ascii="Times New Roman" w:hAnsi="Times New Roman"/>
          <w:i/>
          <w:iCs/>
          <w:sz w:val="24"/>
          <w:szCs w:val="24"/>
        </w:rPr>
        <w:t>пловец, пловчиха.</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В корнях пишутся </w:t>
      </w:r>
      <w:r w:rsidRPr="00BA567C">
        <w:rPr>
          <w:rFonts w:ascii="Times New Roman" w:hAnsi="Times New Roman"/>
          <w:b/>
          <w:bCs/>
          <w:sz w:val="24"/>
          <w:szCs w:val="24"/>
        </w:rPr>
        <w:t>им</w:t>
      </w:r>
      <w:r w:rsidRPr="00BA567C">
        <w:rPr>
          <w:rFonts w:ascii="Times New Roman" w:hAnsi="Times New Roman"/>
          <w:sz w:val="24"/>
          <w:szCs w:val="24"/>
        </w:rPr>
        <w:t xml:space="preserve"> и </w:t>
      </w:r>
      <w:r w:rsidRPr="00BA567C">
        <w:rPr>
          <w:rFonts w:ascii="Times New Roman" w:hAnsi="Times New Roman"/>
          <w:b/>
          <w:bCs/>
          <w:sz w:val="24"/>
          <w:szCs w:val="24"/>
        </w:rPr>
        <w:t>ин</w:t>
      </w:r>
      <w:r w:rsidRPr="00BA567C">
        <w:rPr>
          <w:rFonts w:ascii="Times New Roman" w:hAnsi="Times New Roman"/>
          <w:sz w:val="24"/>
          <w:szCs w:val="24"/>
        </w:rPr>
        <w:t>, если далее следует суффикс –</w:t>
      </w:r>
      <w:r w:rsidRPr="00BA567C">
        <w:rPr>
          <w:rFonts w:ascii="Times New Roman" w:hAnsi="Times New Roman"/>
          <w:b/>
          <w:bCs/>
          <w:sz w:val="24"/>
          <w:szCs w:val="24"/>
        </w:rPr>
        <w:t>а</w:t>
      </w:r>
      <w:r w:rsidRPr="00BA567C">
        <w:rPr>
          <w:rFonts w:ascii="Times New Roman" w:hAnsi="Times New Roman"/>
          <w:sz w:val="24"/>
          <w:szCs w:val="24"/>
        </w:rPr>
        <w:t>- (пож</w:t>
      </w:r>
      <w:r w:rsidRPr="00BA567C">
        <w:rPr>
          <w:rFonts w:ascii="Times New Roman" w:hAnsi="Times New Roman"/>
          <w:i/>
          <w:iCs/>
          <w:sz w:val="24"/>
          <w:szCs w:val="24"/>
        </w:rPr>
        <w:t>а</w:t>
      </w:r>
      <w:r w:rsidRPr="00BA567C">
        <w:rPr>
          <w:rFonts w:ascii="Times New Roman" w:hAnsi="Times New Roman"/>
          <w:sz w:val="24"/>
          <w:szCs w:val="24"/>
        </w:rPr>
        <w:t>ть – пож</w:t>
      </w:r>
      <w:r w:rsidRPr="00BA567C">
        <w:rPr>
          <w:rFonts w:ascii="Times New Roman" w:hAnsi="Times New Roman"/>
          <w:i/>
          <w:iCs/>
          <w:sz w:val="24"/>
          <w:szCs w:val="24"/>
        </w:rPr>
        <w:t>им</w:t>
      </w:r>
      <w:r w:rsidRPr="00BA567C">
        <w:rPr>
          <w:rFonts w:ascii="Times New Roman" w:hAnsi="Times New Roman"/>
          <w:sz w:val="24"/>
          <w:szCs w:val="24"/>
          <w:u w:val="single"/>
        </w:rPr>
        <w:t>а</w:t>
      </w:r>
      <w:r w:rsidRPr="00BA567C">
        <w:rPr>
          <w:rFonts w:ascii="Times New Roman" w:hAnsi="Times New Roman"/>
          <w:sz w:val="24"/>
          <w:szCs w:val="24"/>
        </w:rPr>
        <w:t>ть, пон</w:t>
      </w:r>
      <w:r w:rsidRPr="00BA567C">
        <w:rPr>
          <w:rFonts w:ascii="Times New Roman" w:hAnsi="Times New Roman"/>
          <w:i/>
          <w:iCs/>
          <w:sz w:val="24"/>
          <w:szCs w:val="24"/>
        </w:rPr>
        <w:t>я</w:t>
      </w:r>
      <w:r w:rsidRPr="00BA567C">
        <w:rPr>
          <w:rFonts w:ascii="Times New Roman" w:hAnsi="Times New Roman"/>
          <w:sz w:val="24"/>
          <w:szCs w:val="24"/>
        </w:rPr>
        <w:t>ть – пон</w:t>
      </w:r>
      <w:r w:rsidRPr="00BA567C">
        <w:rPr>
          <w:rFonts w:ascii="Times New Roman" w:hAnsi="Times New Roman"/>
          <w:i/>
          <w:iCs/>
          <w:sz w:val="24"/>
          <w:szCs w:val="24"/>
        </w:rPr>
        <w:t>им</w:t>
      </w:r>
      <w:r w:rsidRPr="00BA567C">
        <w:rPr>
          <w:rFonts w:ascii="Times New Roman" w:hAnsi="Times New Roman"/>
          <w:sz w:val="24"/>
          <w:szCs w:val="24"/>
          <w:u w:val="single"/>
        </w:rPr>
        <w:t>а</w:t>
      </w:r>
      <w:r w:rsidRPr="00BA567C">
        <w:rPr>
          <w:rFonts w:ascii="Times New Roman" w:hAnsi="Times New Roman"/>
          <w:sz w:val="24"/>
          <w:szCs w:val="24"/>
        </w:rPr>
        <w:t>ть).</w:t>
      </w:r>
    </w:p>
    <w:p w:rsidR="0004199D" w:rsidRPr="00BA567C" w:rsidRDefault="0004199D" w:rsidP="00C235D9">
      <w:pPr>
        <w:spacing w:after="0" w:line="360" w:lineRule="auto"/>
        <w:jc w:val="both"/>
        <w:rPr>
          <w:rFonts w:ascii="Times New Roman" w:hAnsi="Times New Roman"/>
          <w:i/>
          <w:iCs/>
          <w:sz w:val="24"/>
          <w:szCs w:val="24"/>
        </w:rPr>
      </w:pPr>
      <w:r w:rsidRPr="00BA567C">
        <w:rPr>
          <w:rFonts w:ascii="Times New Roman" w:hAnsi="Times New Roman"/>
          <w:sz w:val="24"/>
          <w:szCs w:val="24"/>
        </w:rPr>
        <w:t xml:space="preserve">   ► Иногда в современном русском языке параллельно используются варианты: </w:t>
      </w:r>
      <w:r w:rsidRPr="00BA567C">
        <w:rPr>
          <w:rFonts w:ascii="Times New Roman" w:hAnsi="Times New Roman"/>
          <w:i/>
          <w:iCs/>
          <w:sz w:val="24"/>
          <w:szCs w:val="24"/>
        </w:rPr>
        <w:t>обусловливать – обуславливать, сосредоточивать – сосредотачивать, уполномочивать – уполномачивать (о присуще книжному стилю, а – разговорному). Но оспоривать(устар.) оспаривать(общеупотр.)</w:t>
      </w:r>
    </w:p>
    <w:p w:rsidR="0004199D" w:rsidRPr="00BA567C" w:rsidRDefault="0004199D" w:rsidP="00C235D9">
      <w:pPr>
        <w:spacing w:after="0" w:line="360" w:lineRule="auto"/>
        <w:rPr>
          <w:rFonts w:ascii="Times New Roman" w:hAnsi="Times New Roman"/>
          <w:b/>
          <w:bCs/>
          <w:sz w:val="24"/>
          <w:szCs w:val="24"/>
        </w:rPr>
      </w:pPr>
      <w:r w:rsidRPr="00BA567C">
        <w:rPr>
          <w:rFonts w:ascii="Times New Roman" w:hAnsi="Times New Roman"/>
          <w:b/>
          <w:bCs/>
          <w:sz w:val="24"/>
          <w:szCs w:val="24"/>
          <w:lang w:val="en-US"/>
        </w:rPr>
        <w:t>III</w:t>
      </w:r>
      <w:r w:rsidRPr="00BA567C">
        <w:rPr>
          <w:rFonts w:ascii="Times New Roman" w:hAnsi="Times New Roman"/>
          <w:b/>
          <w:bCs/>
          <w:sz w:val="24"/>
          <w:szCs w:val="24"/>
        </w:rPr>
        <w:t>. Выполнение упражнений.</w:t>
      </w:r>
    </w:p>
    <w:p w:rsidR="0004199D" w:rsidRPr="00BA567C" w:rsidRDefault="0004199D" w:rsidP="00C235D9">
      <w:pPr>
        <w:spacing w:after="0" w:line="360" w:lineRule="auto"/>
        <w:rPr>
          <w:rFonts w:ascii="Times New Roman" w:hAnsi="Times New Roman"/>
          <w:i/>
          <w:iCs/>
          <w:sz w:val="24"/>
          <w:szCs w:val="24"/>
        </w:rPr>
      </w:pPr>
      <w:r w:rsidRPr="00BA567C">
        <w:rPr>
          <w:rFonts w:ascii="Times New Roman" w:hAnsi="Times New Roman"/>
          <w:iCs/>
          <w:sz w:val="24"/>
          <w:szCs w:val="24"/>
        </w:rPr>
        <w:t xml:space="preserve">1. </w:t>
      </w:r>
      <w:r w:rsidRPr="00BA567C">
        <w:rPr>
          <w:rFonts w:ascii="Times New Roman" w:hAnsi="Times New Roman"/>
          <w:i/>
          <w:iCs/>
          <w:sz w:val="24"/>
          <w:szCs w:val="24"/>
        </w:rPr>
        <w:t>Вставьте пропущенные буквы, объясните правописание гласных в корне.</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1) Слегка прик…снуться, осторожно прик…саться, лёгкое прик…сновение, к…сательнаяпрямая, соприк…сновение взглядов;</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Л…житься в больницу, препол…гаемый диагноз, рапол…гаться на ночлег, пол…гий берег, возл…гать цветы, возл…жение венков, сл…жить два числа, ул…жить вещи, сл…гаемые числа, деревянный пол…г, написать изл…жение, изл…гать материал;Бурный р…ст, быстро выр…сти, зар…сли кустарника, ср…стание кости, р…стительный мир, морские водор…сли, Р…стов Великий, р…слый юноша, отр…сль сельского хозяйства, выр…щивать рассаду, переходный возр…ст, отр…сшие волосы;</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Вск…чить на лошадь, ск…кать рысью, подск…кать к крыльцу, выск…чить из-за угла, был выск…чкой, заск…чить на минуту, хороший ск…кун.</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2) Сильно подг…реть, едкая г…рь, г…рючие материалы, уг…рный газ, г…рячий завтрак, ровный заг…р;</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Кл…няться зрителям, скл…ниться слегка, скл…нять  существительное, накл…нение глагола, раскл…ниваться всем, низкий покл…н;</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Тв…рчество писателя, тв…рить чудеса, тв…рец природы, музейная утв…рь, тв…рь;</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Тихие з…ри, ранняя з…рька, з…рят з…рницы, произошло оз…рение;</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3)  М…кнуть под дождём, вым…кнуть до нитки, обм…кнуть кисточку, ботинки пром…кли, м…кать блины в масло, пром…кательная бумага, непром…каемый плащ;</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Р…вная поверхность, ср…внять с землёй, ехать по р…внине, ср…внить обе части, решить ур…внение, мой р…весник, подр…внять цветник, поделить пор…вну, р…вноправный член семьи, р…внение в строю, команда «Р…вняйсь!», пор…вняться на старших, ур…вень воды.</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4) Молодой изб…ратель, уб…ру со стола, соб…рутся на занятие, соб…рать урожай, зам…реть от восторга, ум…рающий больной, выд…рать зуб, разд…рающая боль, ст…рка белья, ст…реть резинкой, выт…раю стол, зап…реть на засов, оп…раться на друга, раст…лать постель, расст…лить покрывало, ст…лются тучи, бл…снуть знаниями.</w:t>
      </w:r>
    </w:p>
    <w:p w:rsidR="0004199D" w:rsidRPr="00BA567C" w:rsidRDefault="0004199D" w:rsidP="00C235D9">
      <w:pPr>
        <w:spacing w:after="0" w:line="360" w:lineRule="auto"/>
        <w:jc w:val="both"/>
        <w:rPr>
          <w:rFonts w:ascii="Times New Roman" w:hAnsi="Times New Roman"/>
          <w:i/>
          <w:iCs/>
          <w:sz w:val="24"/>
          <w:szCs w:val="24"/>
        </w:rPr>
      </w:pPr>
      <w:r w:rsidRPr="00BA567C">
        <w:rPr>
          <w:rFonts w:ascii="Times New Roman" w:hAnsi="Times New Roman"/>
          <w:sz w:val="24"/>
          <w:szCs w:val="24"/>
        </w:rPr>
        <w:t xml:space="preserve">2. </w:t>
      </w:r>
      <w:r w:rsidRPr="00BA567C">
        <w:rPr>
          <w:rFonts w:ascii="Times New Roman" w:hAnsi="Times New Roman"/>
          <w:i/>
          <w:iCs/>
          <w:sz w:val="24"/>
          <w:szCs w:val="24"/>
        </w:rPr>
        <w:t>Подчеркните чередующиеся гласные.</w:t>
      </w:r>
    </w:p>
    <w:p w:rsidR="0004199D" w:rsidRPr="00BA567C" w:rsidRDefault="0004199D" w:rsidP="00817896">
      <w:pPr>
        <w:spacing w:after="0" w:line="360" w:lineRule="auto"/>
        <w:jc w:val="both"/>
        <w:rPr>
          <w:rFonts w:ascii="Times New Roman" w:hAnsi="Times New Roman"/>
          <w:sz w:val="24"/>
          <w:szCs w:val="24"/>
        </w:rPr>
      </w:pPr>
      <w:r w:rsidRPr="00BA567C">
        <w:rPr>
          <w:rFonts w:ascii="Times New Roman" w:hAnsi="Times New Roman"/>
          <w:sz w:val="24"/>
          <w:szCs w:val="24"/>
        </w:rPr>
        <w:t xml:space="preserve">   Внять – внимать – внимание, поднять – поднимать - подъём, нажать – нажимать, занять – занимать, начать – начинать – начинание, снять – снимать – съёмка.</w:t>
      </w:r>
    </w:p>
    <w:p w:rsidR="0004199D" w:rsidRPr="00BA567C" w:rsidRDefault="0004199D" w:rsidP="00C235D9">
      <w:pPr>
        <w:spacing w:after="0" w:line="360" w:lineRule="auto"/>
        <w:rPr>
          <w:rFonts w:ascii="Times New Roman" w:hAnsi="Times New Roman"/>
          <w:b/>
          <w:bCs/>
          <w:sz w:val="24"/>
          <w:szCs w:val="24"/>
        </w:rPr>
      </w:pPr>
      <w:r w:rsidRPr="00BA567C">
        <w:rPr>
          <w:rFonts w:ascii="Times New Roman" w:hAnsi="Times New Roman"/>
          <w:b/>
          <w:bCs/>
          <w:sz w:val="24"/>
          <w:szCs w:val="24"/>
          <w:lang w:val="en-US"/>
        </w:rPr>
        <w:t>IV</w:t>
      </w:r>
      <w:r w:rsidRPr="00BA567C">
        <w:rPr>
          <w:rFonts w:ascii="Times New Roman" w:hAnsi="Times New Roman"/>
          <w:b/>
          <w:bCs/>
          <w:sz w:val="24"/>
          <w:szCs w:val="24"/>
        </w:rPr>
        <w:t>. Проверочная работа (задания в форме тестов ЕГЭ).</w:t>
      </w:r>
    </w:p>
    <w:p w:rsidR="0004199D" w:rsidRPr="00BA567C" w:rsidRDefault="0004199D" w:rsidP="00C235D9">
      <w:pPr>
        <w:keepNext/>
        <w:keepLines/>
        <w:spacing w:after="0" w:line="360" w:lineRule="auto"/>
        <w:ind w:left="-57" w:right="-57"/>
        <w:rPr>
          <w:rFonts w:ascii="Times New Roman" w:hAnsi="Times New Roman"/>
          <w:i/>
          <w:iCs/>
          <w:sz w:val="24"/>
          <w:szCs w:val="24"/>
        </w:rPr>
      </w:pPr>
      <w:r w:rsidRPr="00BA567C">
        <w:rPr>
          <w:rFonts w:ascii="Times New Roman" w:hAnsi="Times New Roman"/>
          <w:iCs/>
          <w:sz w:val="24"/>
          <w:szCs w:val="24"/>
        </w:rPr>
        <w:t>А1.</w:t>
      </w:r>
      <w:r w:rsidRPr="00BA567C">
        <w:rPr>
          <w:rFonts w:ascii="Times New Roman" w:hAnsi="Times New Roman"/>
          <w:i/>
          <w:iCs/>
          <w:sz w:val="24"/>
          <w:szCs w:val="24"/>
        </w:rPr>
        <w:t xml:space="preserve"> В каком ряду во всех трёх словах пропущена одна и та же буква?</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1) водор…сли, прик…сновение, з…рница;</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2) обм…кнул, выр…стил, приг…рел;</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3) р…стительный, к…саться,  распол…гаться;</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4) пор…сль, утв…рь, отр…сль.</w:t>
      </w:r>
    </w:p>
    <w:p w:rsidR="0004199D" w:rsidRPr="00BA567C" w:rsidRDefault="0004199D" w:rsidP="00C235D9">
      <w:pPr>
        <w:spacing w:after="0" w:line="360" w:lineRule="auto"/>
        <w:jc w:val="both"/>
        <w:rPr>
          <w:rFonts w:ascii="Times New Roman" w:hAnsi="Times New Roman"/>
          <w:i/>
          <w:sz w:val="24"/>
          <w:szCs w:val="24"/>
        </w:rPr>
      </w:pPr>
      <w:r w:rsidRPr="00BA567C">
        <w:rPr>
          <w:rFonts w:ascii="Times New Roman" w:hAnsi="Times New Roman"/>
          <w:sz w:val="24"/>
          <w:szCs w:val="24"/>
        </w:rPr>
        <w:t xml:space="preserve">А2. </w:t>
      </w:r>
      <w:r w:rsidRPr="00BA567C">
        <w:rPr>
          <w:rFonts w:ascii="Times New Roman" w:hAnsi="Times New Roman"/>
          <w:i/>
          <w:sz w:val="24"/>
          <w:szCs w:val="24"/>
        </w:rPr>
        <w:t>В каком ряду во всех словах пропущена буква А?</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1) попл…вок, пром…кашка, разл…гать;</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2) прик…саться, распл…влять, предпол…гать;</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3) подск…кать, оз…рять, переск…чить;</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4) нераств…римый, прил…жить, выпл…вка.</w:t>
      </w:r>
    </w:p>
    <w:p w:rsidR="0004199D" w:rsidRPr="00BA567C" w:rsidRDefault="0004199D" w:rsidP="00C235D9">
      <w:pPr>
        <w:spacing w:after="0" w:line="360" w:lineRule="auto"/>
        <w:jc w:val="both"/>
        <w:rPr>
          <w:rFonts w:ascii="Times New Roman" w:hAnsi="Times New Roman"/>
          <w:i/>
          <w:sz w:val="24"/>
          <w:szCs w:val="24"/>
        </w:rPr>
      </w:pPr>
      <w:r w:rsidRPr="00BA567C">
        <w:rPr>
          <w:rFonts w:ascii="Times New Roman" w:hAnsi="Times New Roman"/>
          <w:sz w:val="24"/>
          <w:szCs w:val="24"/>
        </w:rPr>
        <w:t xml:space="preserve">А3. </w:t>
      </w:r>
      <w:r w:rsidRPr="00BA567C">
        <w:rPr>
          <w:rFonts w:ascii="Times New Roman" w:hAnsi="Times New Roman"/>
          <w:i/>
          <w:sz w:val="24"/>
          <w:szCs w:val="24"/>
        </w:rPr>
        <w:t>В каком ряду во всех словах пропущена одна и та же буква?</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 xml:space="preserve">1) ср…внить, доск…кать, скл…няться; </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 xml:space="preserve">2) выл…жен, пл…вник, р…внодушие; </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3) ур…вень, выск…чка, заг…релый;</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4) ск…кун, раств…ритель, затв…рить.</w:t>
      </w:r>
    </w:p>
    <w:p w:rsidR="0004199D" w:rsidRPr="00BA567C" w:rsidRDefault="0004199D" w:rsidP="00C235D9">
      <w:pPr>
        <w:spacing w:after="0" w:line="360" w:lineRule="auto"/>
        <w:jc w:val="both"/>
        <w:rPr>
          <w:rFonts w:ascii="Times New Roman" w:hAnsi="Times New Roman"/>
          <w:i/>
          <w:sz w:val="24"/>
          <w:szCs w:val="24"/>
        </w:rPr>
      </w:pPr>
      <w:r w:rsidRPr="00BA567C">
        <w:rPr>
          <w:rFonts w:ascii="Times New Roman" w:hAnsi="Times New Roman"/>
          <w:sz w:val="24"/>
          <w:szCs w:val="24"/>
        </w:rPr>
        <w:t xml:space="preserve">А4. </w:t>
      </w:r>
      <w:r w:rsidRPr="00BA567C">
        <w:rPr>
          <w:rFonts w:ascii="Times New Roman" w:hAnsi="Times New Roman"/>
          <w:i/>
          <w:sz w:val="24"/>
          <w:szCs w:val="24"/>
        </w:rPr>
        <w:t>В каком ряду во всех словах пропущена буква И?</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1) уб…рать, разж…гать, зан…мать;       3) соч…тать, зап…реть, выб…рать; </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2) раст…рать, выч…тать, зам…реть;      4) разд…рать, бл…стеть, пож…мать.</w:t>
      </w:r>
    </w:p>
    <w:p w:rsidR="0004199D" w:rsidRPr="00BA567C" w:rsidRDefault="0004199D" w:rsidP="00C235D9">
      <w:pPr>
        <w:spacing w:after="0" w:line="360" w:lineRule="auto"/>
        <w:jc w:val="both"/>
        <w:rPr>
          <w:rFonts w:ascii="Times New Roman" w:hAnsi="Times New Roman"/>
          <w:i/>
          <w:sz w:val="24"/>
          <w:szCs w:val="24"/>
        </w:rPr>
      </w:pPr>
      <w:r w:rsidRPr="00BA567C">
        <w:rPr>
          <w:rFonts w:ascii="Times New Roman" w:hAnsi="Times New Roman"/>
          <w:sz w:val="24"/>
          <w:szCs w:val="24"/>
        </w:rPr>
        <w:t xml:space="preserve">А5. </w:t>
      </w:r>
      <w:r w:rsidRPr="00BA567C">
        <w:rPr>
          <w:rFonts w:ascii="Times New Roman" w:hAnsi="Times New Roman"/>
          <w:i/>
          <w:sz w:val="24"/>
          <w:szCs w:val="24"/>
        </w:rPr>
        <w:t>В каком ряду во всех словах пропущена одна и та же буква?</w:t>
      </w:r>
    </w:p>
    <w:p w:rsidR="0004199D" w:rsidRPr="00BA567C" w:rsidRDefault="0004199D" w:rsidP="00C235D9">
      <w:pPr>
        <w:spacing w:after="0" w:line="360" w:lineRule="auto"/>
        <w:ind w:left="708"/>
        <w:rPr>
          <w:rFonts w:ascii="Times New Roman" w:hAnsi="Times New Roman"/>
          <w:sz w:val="24"/>
          <w:szCs w:val="24"/>
        </w:rPr>
      </w:pPr>
      <w:r w:rsidRPr="00BA567C">
        <w:rPr>
          <w:rFonts w:ascii="Times New Roman" w:hAnsi="Times New Roman"/>
          <w:sz w:val="24"/>
          <w:szCs w:val="24"/>
        </w:rPr>
        <w:t xml:space="preserve">1) зам…рать, отм…реть, бл…стать;            </w:t>
      </w:r>
    </w:p>
    <w:p w:rsidR="0004199D" w:rsidRPr="00BA567C" w:rsidRDefault="0004199D" w:rsidP="00C235D9">
      <w:pPr>
        <w:spacing w:after="0" w:line="360" w:lineRule="auto"/>
        <w:ind w:left="708"/>
        <w:rPr>
          <w:rFonts w:ascii="Times New Roman" w:hAnsi="Times New Roman"/>
          <w:sz w:val="24"/>
          <w:szCs w:val="24"/>
        </w:rPr>
      </w:pPr>
      <w:r w:rsidRPr="00BA567C">
        <w:rPr>
          <w:rFonts w:ascii="Times New Roman" w:hAnsi="Times New Roman"/>
          <w:sz w:val="24"/>
          <w:szCs w:val="24"/>
        </w:rPr>
        <w:t xml:space="preserve">2) вып…рать, оп…реться, проб…раться; </w:t>
      </w:r>
    </w:p>
    <w:p w:rsidR="0004199D" w:rsidRPr="00BA567C" w:rsidRDefault="0004199D" w:rsidP="00C235D9">
      <w:pPr>
        <w:spacing w:after="0" w:line="360" w:lineRule="auto"/>
        <w:ind w:left="708"/>
        <w:rPr>
          <w:rFonts w:ascii="Times New Roman" w:hAnsi="Times New Roman"/>
          <w:sz w:val="24"/>
          <w:szCs w:val="24"/>
        </w:rPr>
      </w:pPr>
      <w:r w:rsidRPr="00BA567C">
        <w:rPr>
          <w:rFonts w:ascii="Times New Roman" w:hAnsi="Times New Roman"/>
          <w:sz w:val="24"/>
          <w:szCs w:val="24"/>
        </w:rPr>
        <w:t>3) ст…рать, соб…рать, выч…сть;</w:t>
      </w:r>
    </w:p>
    <w:p w:rsidR="0004199D" w:rsidRPr="00BA567C" w:rsidRDefault="0004199D" w:rsidP="00C235D9">
      <w:pPr>
        <w:spacing w:after="0" w:line="360" w:lineRule="auto"/>
        <w:ind w:left="708"/>
        <w:rPr>
          <w:rFonts w:ascii="Times New Roman" w:hAnsi="Times New Roman"/>
          <w:sz w:val="24"/>
          <w:szCs w:val="24"/>
        </w:rPr>
      </w:pPr>
      <w:r w:rsidRPr="00BA567C">
        <w:rPr>
          <w:rFonts w:ascii="Times New Roman" w:hAnsi="Times New Roman"/>
          <w:sz w:val="24"/>
          <w:szCs w:val="24"/>
        </w:rPr>
        <w:t>4)  заст…лить, разж…чь, раст…реть.</w:t>
      </w:r>
    </w:p>
    <w:p w:rsidR="0004199D" w:rsidRPr="00BA567C" w:rsidRDefault="0004199D" w:rsidP="00C235D9">
      <w:pPr>
        <w:spacing w:after="0" w:line="360" w:lineRule="auto"/>
        <w:jc w:val="both"/>
        <w:rPr>
          <w:rFonts w:ascii="Times New Roman" w:hAnsi="Times New Roman"/>
          <w:i/>
          <w:sz w:val="24"/>
          <w:szCs w:val="24"/>
        </w:rPr>
      </w:pPr>
      <w:r w:rsidRPr="00BA567C">
        <w:rPr>
          <w:rFonts w:ascii="Times New Roman" w:hAnsi="Times New Roman"/>
          <w:sz w:val="24"/>
          <w:szCs w:val="24"/>
        </w:rPr>
        <w:t xml:space="preserve">А6. </w:t>
      </w:r>
      <w:r w:rsidRPr="00BA567C">
        <w:rPr>
          <w:rFonts w:ascii="Times New Roman" w:hAnsi="Times New Roman"/>
          <w:i/>
          <w:sz w:val="24"/>
          <w:szCs w:val="24"/>
        </w:rPr>
        <w:t>В каком варианте ответа указаны все слова, где пропущена буква И?</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А. изб…ратель      Б. ст…рка      В. уб…ру      Г. заст…лить      Д. заж…гание</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1) А, Б, В, Д         2) А, Б, Д         3) Б, В, Г           4) Б, В, Г, Д</w:t>
      </w:r>
    </w:p>
    <w:p w:rsidR="0004199D" w:rsidRPr="00BA567C" w:rsidRDefault="0004199D" w:rsidP="00C235D9">
      <w:pPr>
        <w:spacing w:after="0" w:line="360" w:lineRule="auto"/>
        <w:rPr>
          <w:rFonts w:ascii="Times New Roman" w:hAnsi="Times New Roman"/>
          <w:i/>
          <w:sz w:val="24"/>
          <w:szCs w:val="24"/>
        </w:rPr>
      </w:pPr>
      <w:r w:rsidRPr="00BA567C">
        <w:rPr>
          <w:rFonts w:ascii="Times New Roman" w:hAnsi="Times New Roman"/>
          <w:sz w:val="24"/>
          <w:szCs w:val="24"/>
        </w:rPr>
        <w:t xml:space="preserve">А7.  </w:t>
      </w:r>
      <w:r w:rsidRPr="00BA567C">
        <w:rPr>
          <w:rFonts w:ascii="Times New Roman" w:hAnsi="Times New Roman"/>
          <w:i/>
          <w:sz w:val="24"/>
          <w:szCs w:val="24"/>
        </w:rPr>
        <w:t>В каком варианте ответа указаны все слова, где пропущена буква О?</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А. пол…гий   Б. отр…слевой   В. прик…сновение   Г. вск…чить  Д. з…рево</w:t>
      </w:r>
    </w:p>
    <w:p w:rsidR="0004199D" w:rsidRPr="00BA567C" w:rsidRDefault="0004199D" w:rsidP="00C235D9">
      <w:pPr>
        <w:spacing w:after="0" w:line="360" w:lineRule="auto"/>
        <w:jc w:val="center"/>
        <w:rPr>
          <w:rFonts w:ascii="Times New Roman" w:hAnsi="Times New Roman"/>
          <w:sz w:val="24"/>
          <w:szCs w:val="24"/>
        </w:rPr>
      </w:pPr>
      <w:r w:rsidRPr="00BA567C">
        <w:rPr>
          <w:rFonts w:ascii="Times New Roman" w:hAnsi="Times New Roman"/>
          <w:sz w:val="24"/>
          <w:szCs w:val="24"/>
        </w:rPr>
        <w:t>1)А, Б, В                 2) А, В          3) В, Г, Д              4) А, В, Г</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В1. </w:t>
      </w:r>
      <w:r w:rsidRPr="00BA567C">
        <w:rPr>
          <w:rFonts w:ascii="Times New Roman" w:hAnsi="Times New Roman"/>
          <w:i/>
          <w:sz w:val="24"/>
          <w:szCs w:val="24"/>
        </w:rPr>
        <w:t>Напишите буквы, пропущенные в словах (через запятую).</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Молоко приг…рело, возл…гать надежды, полезные р…стения, молодая пор…сль, соб…раться за грибами, бл…стеть на солнце, зам…реть от неожиданности, бл…стательная победа, расст…лить скатерть, лампочка перег…рела.</w:t>
      </w:r>
    </w:p>
    <w:p w:rsidR="0004199D" w:rsidRPr="00BA567C" w:rsidRDefault="0004199D" w:rsidP="00C235D9">
      <w:pPr>
        <w:spacing w:after="0" w:line="360" w:lineRule="auto"/>
        <w:jc w:val="both"/>
        <w:rPr>
          <w:rFonts w:ascii="Times New Roman" w:hAnsi="Times New Roman"/>
          <w:i/>
          <w:iCs/>
          <w:sz w:val="24"/>
          <w:szCs w:val="24"/>
        </w:rPr>
      </w:pPr>
      <w:r w:rsidRPr="00BA567C">
        <w:rPr>
          <w:rFonts w:ascii="Times New Roman" w:hAnsi="Times New Roman"/>
          <w:iCs/>
          <w:sz w:val="24"/>
          <w:szCs w:val="24"/>
        </w:rPr>
        <w:t>В2.</w:t>
      </w:r>
      <w:r w:rsidRPr="00BA567C">
        <w:rPr>
          <w:rFonts w:ascii="Times New Roman" w:hAnsi="Times New Roman"/>
          <w:i/>
          <w:iCs/>
          <w:sz w:val="24"/>
          <w:szCs w:val="24"/>
        </w:rPr>
        <w:t xml:space="preserve"> Напишите буквы, пропущенные в словах.</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Бл…стала,  проск…кал,  оз…рили, к…снулись, подн…мались, накл…нился, пром…кательная,  рапол…жился,  с зам..ранием,  переб..рал, на выр..вненном поле, уп..рев кулаки, заж…гательная беседа, бл…стящие надежды, м…кая перо.</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В3. </w:t>
      </w:r>
      <w:r w:rsidRPr="00BA567C">
        <w:rPr>
          <w:rFonts w:ascii="Times New Roman" w:hAnsi="Times New Roman"/>
          <w:i/>
          <w:sz w:val="24"/>
          <w:szCs w:val="24"/>
        </w:rPr>
        <w:t>Укажите номера тех слов, которые имеют ошибку в написании.</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1) блестать     2) замирать     3) изберательная     4) заравнять (канаву)              </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5) заскочить    6) вымакнуть (под дождём)      7) поклоняться (божеству)</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8) устилал       9) пловучие (льды)     10) отпирать</w:t>
      </w:r>
    </w:p>
    <w:p w:rsidR="0004199D" w:rsidRPr="00BA567C" w:rsidRDefault="0004199D" w:rsidP="00C235D9">
      <w:pPr>
        <w:spacing w:after="0" w:line="360" w:lineRule="auto"/>
        <w:rPr>
          <w:rFonts w:ascii="Times New Roman" w:hAnsi="Times New Roman"/>
          <w:b/>
          <w:bCs/>
          <w:sz w:val="24"/>
          <w:szCs w:val="24"/>
        </w:rPr>
      </w:pPr>
    </w:p>
    <w:p w:rsidR="0004199D" w:rsidRPr="00BA567C" w:rsidRDefault="0004199D" w:rsidP="00C235D9">
      <w:pPr>
        <w:spacing w:after="0" w:line="360" w:lineRule="auto"/>
        <w:rPr>
          <w:rFonts w:ascii="Times New Roman" w:hAnsi="Times New Roman"/>
          <w:b/>
          <w:bCs/>
          <w:sz w:val="24"/>
          <w:szCs w:val="24"/>
        </w:rPr>
      </w:pPr>
      <w:r w:rsidRPr="00BA567C">
        <w:rPr>
          <w:rFonts w:ascii="Times New Roman" w:hAnsi="Times New Roman"/>
          <w:b/>
          <w:bCs/>
          <w:sz w:val="24"/>
          <w:szCs w:val="24"/>
          <w:lang w:val="en-US"/>
        </w:rPr>
        <w:t>V</w:t>
      </w:r>
      <w:r w:rsidRPr="00BA567C">
        <w:rPr>
          <w:rFonts w:ascii="Times New Roman" w:hAnsi="Times New Roman"/>
          <w:b/>
          <w:bCs/>
          <w:sz w:val="24"/>
          <w:szCs w:val="24"/>
        </w:rPr>
        <w:t>. Домашнее задание.</w:t>
      </w:r>
      <w:r w:rsidRPr="00BA567C">
        <w:rPr>
          <w:rFonts w:ascii="Times New Roman" w:hAnsi="Times New Roman"/>
          <w:bCs/>
          <w:sz w:val="24"/>
          <w:szCs w:val="24"/>
        </w:rPr>
        <w:t xml:space="preserve"> Выполнить задания типа А13.</w:t>
      </w:r>
    </w:p>
    <w:p w:rsidR="0004199D" w:rsidRPr="00BA567C" w:rsidRDefault="0004199D" w:rsidP="00C235D9">
      <w:pPr>
        <w:spacing w:after="0" w:line="360" w:lineRule="auto"/>
        <w:jc w:val="center"/>
        <w:rPr>
          <w:rFonts w:ascii="Times New Roman" w:hAnsi="Times New Roman"/>
          <w:b/>
          <w:sz w:val="24"/>
          <w:szCs w:val="24"/>
        </w:rPr>
      </w:pPr>
    </w:p>
    <w:p w:rsidR="0004199D" w:rsidRPr="00BA567C" w:rsidRDefault="0004199D" w:rsidP="00C235D9">
      <w:pPr>
        <w:spacing w:after="0" w:line="360" w:lineRule="auto"/>
        <w:jc w:val="center"/>
        <w:rPr>
          <w:rFonts w:ascii="Times New Roman" w:hAnsi="Times New Roman"/>
          <w:b/>
          <w:sz w:val="24"/>
          <w:szCs w:val="24"/>
        </w:rPr>
      </w:pPr>
    </w:p>
    <w:p w:rsidR="0004199D" w:rsidRPr="00BA567C" w:rsidRDefault="0004199D" w:rsidP="00C235D9">
      <w:pPr>
        <w:spacing w:after="0" w:line="360" w:lineRule="auto"/>
        <w:jc w:val="center"/>
        <w:rPr>
          <w:rFonts w:ascii="Times New Roman" w:hAnsi="Times New Roman"/>
          <w:b/>
          <w:bCs/>
          <w:sz w:val="24"/>
          <w:szCs w:val="24"/>
        </w:rPr>
      </w:pPr>
      <w:r w:rsidRPr="00BA567C">
        <w:rPr>
          <w:rFonts w:ascii="Times New Roman" w:hAnsi="Times New Roman"/>
          <w:b/>
          <w:sz w:val="24"/>
          <w:szCs w:val="24"/>
        </w:rPr>
        <w:t>Занятие №4.</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b/>
          <w:bCs/>
          <w:sz w:val="24"/>
          <w:szCs w:val="24"/>
          <w:u w:val="single"/>
        </w:rPr>
        <w:t>Тема</w:t>
      </w:r>
      <w:r w:rsidRPr="00BA567C">
        <w:rPr>
          <w:rFonts w:ascii="Times New Roman" w:hAnsi="Times New Roman"/>
          <w:sz w:val="24"/>
          <w:szCs w:val="24"/>
        </w:rPr>
        <w:t>: Правописание приставок.</w:t>
      </w:r>
    </w:p>
    <w:p w:rsidR="0004199D" w:rsidRPr="00BA567C" w:rsidRDefault="0004199D" w:rsidP="00C235D9">
      <w:pPr>
        <w:spacing w:after="0" w:line="360" w:lineRule="auto"/>
        <w:jc w:val="both"/>
        <w:rPr>
          <w:rFonts w:ascii="Times New Roman" w:hAnsi="Times New Roman"/>
          <w:b/>
          <w:bCs/>
          <w:sz w:val="24"/>
          <w:szCs w:val="24"/>
        </w:rPr>
      </w:pPr>
      <w:r w:rsidRPr="00BA567C">
        <w:rPr>
          <w:rFonts w:ascii="Times New Roman" w:hAnsi="Times New Roman"/>
          <w:b/>
          <w:bCs/>
          <w:sz w:val="24"/>
          <w:szCs w:val="24"/>
          <w:u w:val="single"/>
        </w:rPr>
        <w:t>Цель</w:t>
      </w:r>
      <w:r w:rsidRPr="00BA567C">
        <w:rPr>
          <w:rFonts w:ascii="Times New Roman" w:hAnsi="Times New Roman"/>
          <w:sz w:val="24"/>
          <w:szCs w:val="24"/>
        </w:rPr>
        <w:t>: систематизировать знания: морфологический принцип написания не изменяющихся на письме приставок; фонетический принцип написания приставок на з – с; условия, регулирующие  выбор приставок пре-, при; закрепить умения учащихся находить орфограмму в приставках, объяснять правильность выбора.</w:t>
      </w:r>
    </w:p>
    <w:p w:rsidR="0004199D" w:rsidRPr="00BA567C" w:rsidRDefault="0004199D" w:rsidP="00C235D9">
      <w:pPr>
        <w:spacing w:after="0" w:line="360" w:lineRule="auto"/>
        <w:jc w:val="center"/>
        <w:rPr>
          <w:rFonts w:ascii="Times New Roman" w:hAnsi="Times New Roman"/>
          <w:b/>
          <w:bCs/>
          <w:sz w:val="24"/>
          <w:szCs w:val="24"/>
          <w:u w:val="single"/>
        </w:rPr>
      </w:pPr>
      <w:r w:rsidRPr="00BA567C">
        <w:rPr>
          <w:rFonts w:ascii="Times New Roman" w:hAnsi="Times New Roman"/>
          <w:b/>
          <w:bCs/>
          <w:sz w:val="24"/>
          <w:szCs w:val="24"/>
          <w:u w:val="single"/>
        </w:rPr>
        <w:t>Ход занятия.</w:t>
      </w:r>
    </w:p>
    <w:p w:rsidR="0004199D" w:rsidRPr="00BA567C" w:rsidRDefault="0004199D" w:rsidP="00C235D9">
      <w:pPr>
        <w:spacing w:after="0" w:line="360" w:lineRule="auto"/>
        <w:jc w:val="both"/>
        <w:rPr>
          <w:rFonts w:ascii="Times New Roman" w:hAnsi="Times New Roman"/>
          <w:b/>
          <w:sz w:val="24"/>
          <w:szCs w:val="24"/>
        </w:rPr>
      </w:pPr>
      <w:r w:rsidRPr="00BA567C">
        <w:rPr>
          <w:rFonts w:ascii="Times New Roman" w:hAnsi="Times New Roman"/>
          <w:b/>
          <w:bCs/>
          <w:sz w:val="24"/>
          <w:szCs w:val="24"/>
          <w:lang w:val="en-US"/>
        </w:rPr>
        <w:t>I</w:t>
      </w:r>
      <w:r w:rsidRPr="00BA567C">
        <w:rPr>
          <w:rFonts w:ascii="Times New Roman" w:hAnsi="Times New Roman"/>
          <w:b/>
          <w:bCs/>
          <w:sz w:val="24"/>
          <w:szCs w:val="24"/>
        </w:rPr>
        <w:t>. Повторение теоретического курса.</w:t>
      </w:r>
    </w:p>
    <w:p w:rsidR="0004199D" w:rsidRPr="00BA567C" w:rsidRDefault="0004199D" w:rsidP="00C235D9">
      <w:pPr>
        <w:pStyle w:val="BodyText"/>
        <w:spacing w:line="360" w:lineRule="auto"/>
        <w:jc w:val="center"/>
      </w:pPr>
      <w:r w:rsidRPr="00BA567C">
        <w:rPr>
          <w:b/>
          <w:bCs/>
        </w:rPr>
        <w:t>Правописание приставок</w:t>
      </w:r>
    </w:p>
    <w:p w:rsidR="0004199D" w:rsidRPr="00BA567C" w:rsidRDefault="0004199D" w:rsidP="00C235D9">
      <w:pPr>
        <w:pStyle w:val="BodyText"/>
        <w:spacing w:line="360" w:lineRule="auto"/>
        <w:rPr>
          <w:i/>
          <w:iCs/>
        </w:rPr>
      </w:pPr>
      <w:r w:rsidRPr="00BA567C">
        <w:sym w:font="Symbol" w:char="F0A8"/>
      </w:r>
      <w:r w:rsidRPr="00BA567C">
        <w:rPr>
          <w:i/>
          <w:iCs/>
        </w:rPr>
        <w:t xml:space="preserve">  Приставки  </w:t>
      </w:r>
      <w:r w:rsidRPr="00BA567C">
        <w:rPr>
          <w:b/>
          <w:bCs/>
          <w:i/>
          <w:iCs/>
        </w:rPr>
        <w:t>за-, до-, на-, пере-, по-, над-, об-, от-, перед-, под-, в- и др.</w:t>
      </w:r>
      <w:r w:rsidRPr="00BA567C">
        <w:rPr>
          <w:i/>
          <w:iCs/>
        </w:rPr>
        <w:t xml:space="preserve"> независимо от произношения всегда пишутся одинаково </w:t>
      </w:r>
    </w:p>
    <w:p w:rsidR="0004199D" w:rsidRPr="00BA567C" w:rsidRDefault="0004199D" w:rsidP="00C235D9">
      <w:pPr>
        <w:pStyle w:val="BodyText"/>
        <w:spacing w:line="360" w:lineRule="auto"/>
        <w:jc w:val="center"/>
      </w:pPr>
      <w:r w:rsidRPr="00BA567C">
        <w:rPr>
          <w:i/>
          <w:iCs/>
          <w:u w:val="single"/>
        </w:rPr>
        <w:t>в</w:t>
      </w:r>
      <w:r w:rsidRPr="00BA567C">
        <w:t xml:space="preserve">растать </w:t>
      </w:r>
      <w:r w:rsidRPr="00BA567C">
        <w:sym w:font="Symbol" w:char="F05B"/>
      </w:r>
      <w:r w:rsidRPr="00BA567C">
        <w:t>в</w:t>
      </w:r>
      <w:r w:rsidRPr="00BA567C">
        <w:sym w:font="Symbol" w:char="F05D"/>
      </w:r>
      <w:r w:rsidRPr="00BA567C">
        <w:t xml:space="preserve"> - </w:t>
      </w:r>
      <w:r w:rsidRPr="00BA567C">
        <w:rPr>
          <w:i/>
          <w:iCs/>
          <w:u w:val="single"/>
        </w:rPr>
        <w:t>в</w:t>
      </w:r>
      <w:r w:rsidRPr="00BA567C">
        <w:t xml:space="preserve">ходить </w:t>
      </w:r>
      <w:r w:rsidRPr="00BA567C">
        <w:sym w:font="Symbol" w:char="F05B"/>
      </w:r>
      <w:r w:rsidRPr="00BA567C">
        <w:t>ф</w:t>
      </w:r>
      <w:r w:rsidRPr="00BA567C">
        <w:sym w:font="Symbol" w:char="F05D"/>
      </w:r>
      <w:r w:rsidRPr="00BA567C">
        <w:rPr>
          <w:i/>
          <w:iCs/>
          <w:u w:val="single"/>
        </w:rPr>
        <w:t>об</w:t>
      </w:r>
      <w:r w:rsidRPr="00BA567C">
        <w:t xml:space="preserve">скакать </w:t>
      </w:r>
      <w:r w:rsidRPr="00BA567C">
        <w:sym w:font="Symbol" w:char="F05B"/>
      </w:r>
      <w:r w:rsidRPr="00BA567C">
        <w:sym w:font="Symbol" w:char="F0D9"/>
      </w:r>
      <w:r w:rsidRPr="00BA567C">
        <w:t>п</w:t>
      </w:r>
      <w:r w:rsidRPr="00BA567C">
        <w:sym w:font="Symbol" w:char="F05D"/>
      </w:r>
      <w:r w:rsidRPr="00BA567C">
        <w:t xml:space="preserve"> - </w:t>
      </w:r>
      <w:r w:rsidRPr="00BA567C">
        <w:rPr>
          <w:i/>
          <w:iCs/>
          <w:u w:val="single"/>
        </w:rPr>
        <w:t>об</w:t>
      </w:r>
      <w:r w:rsidRPr="00BA567C">
        <w:t xml:space="preserve">жиг </w:t>
      </w:r>
      <w:r w:rsidRPr="00BA567C">
        <w:sym w:font="Symbol" w:char="F05B"/>
      </w:r>
      <w:r w:rsidRPr="00BA567C">
        <w:t>об</w:t>
      </w:r>
      <w:r w:rsidRPr="00BA567C">
        <w:sym w:font="Symbol" w:char="F05D"/>
      </w:r>
    </w:p>
    <w:p w:rsidR="0004199D" w:rsidRPr="00BA567C" w:rsidRDefault="0004199D" w:rsidP="00C235D9">
      <w:pPr>
        <w:pStyle w:val="BodyText"/>
        <w:spacing w:line="360" w:lineRule="auto"/>
      </w:pPr>
      <w:r w:rsidRPr="00BA567C">
        <w:sym w:font="Symbol" w:char="F0A8"/>
      </w:r>
      <w:r w:rsidRPr="00BA567C">
        <w:rPr>
          <w:i/>
          <w:iCs/>
        </w:rPr>
        <w:t xml:space="preserve">Приставка   </w:t>
      </w:r>
      <w:r w:rsidRPr="00BA567C">
        <w:rPr>
          <w:b/>
          <w:bCs/>
          <w:i/>
          <w:iCs/>
        </w:rPr>
        <w:t>про-</w:t>
      </w:r>
      <w:r w:rsidRPr="00BA567C">
        <w:rPr>
          <w:i/>
          <w:iCs/>
        </w:rPr>
        <w:t xml:space="preserve">   многозначна и встречается часто: </w:t>
      </w:r>
      <w:r w:rsidRPr="00BA567C">
        <w:rPr>
          <w:i/>
          <w:iCs/>
          <w:u w:val="single"/>
        </w:rPr>
        <w:t>про</w:t>
      </w:r>
      <w:r w:rsidRPr="00BA567C">
        <w:t xml:space="preserve">делки, </w:t>
      </w:r>
      <w:r w:rsidRPr="00BA567C">
        <w:rPr>
          <w:i/>
          <w:iCs/>
          <w:u w:val="single"/>
        </w:rPr>
        <w:t>про</w:t>
      </w:r>
      <w:r w:rsidRPr="00BA567C">
        <w:t>кормить</w:t>
      </w:r>
    </w:p>
    <w:p w:rsidR="0004199D" w:rsidRPr="00BA567C" w:rsidRDefault="0004199D" w:rsidP="00C235D9">
      <w:pPr>
        <w:pStyle w:val="BodyText"/>
        <w:spacing w:line="360" w:lineRule="auto"/>
      </w:pPr>
      <w:r w:rsidRPr="00BA567C">
        <w:rPr>
          <w:i/>
          <w:iCs/>
        </w:rPr>
        <w:t xml:space="preserve"> Приставка   </w:t>
      </w:r>
      <w:r w:rsidRPr="00BA567C">
        <w:rPr>
          <w:b/>
          <w:bCs/>
          <w:i/>
          <w:iCs/>
        </w:rPr>
        <w:t>пра-</w:t>
      </w:r>
      <w:r w:rsidRPr="00BA567C">
        <w:rPr>
          <w:i/>
          <w:iCs/>
        </w:rPr>
        <w:t xml:space="preserve"> употребляется редко, она указывает на давность, древность, старшинство: </w:t>
      </w:r>
      <w:r w:rsidRPr="00BA567C">
        <w:rPr>
          <w:i/>
          <w:iCs/>
          <w:u w:val="single"/>
        </w:rPr>
        <w:t>пра</w:t>
      </w:r>
      <w:r w:rsidRPr="00BA567C">
        <w:t xml:space="preserve">язык, </w:t>
      </w:r>
      <w:r w:rsidRPr="00BA567C">
        <w:rPr>
          <w:i/>
          <w:iCs/>
          <w:u w:val="single"/>
        </w:rPr>
        <w:t>пра</w:t>
      </w:r>
      <w:r w:rsidRPr="00BA567C">
        <w:t xml:space="preserve">дедушка, </w:t>
      </w:r>
      <w:r w:rsidRPr="00BA567C">
        <w:rPr>
          <w:i/>
          <w:iCs/>
          <w:u w:val="single"/>
        </w:rPr>
        <w:t>пра</w:t>
      </w:r>
      <w:r w:rsidRPr="00BA567C">
        <w:t xml:space="preserve">славянский, </w:t>
      </w:r>
      <w:r w:rsidRPr="00BA567C">
        <w:rPr>
          <w:i/>
          <w:iCs/>
          <w:u w:val="single"/>
        </w:rPr>
        <w:t>пра</w:t>
      </w:r>
      <w:r w:rsidRPr="00BA567C">
        <w:t>щур</w:t>
      </w:r>
    </w:p>
    <w:p w:rsidR="0004199D" w:rsidRPr="00BA567C" w:rsidRDefault="0004199D" w:rsidP="00C235D9">
      <w:pPr>
        <w:pStyle w:val="BodyText"/>
        <w:spacing w:line="360" w:lineRule="auto"/>
        <w:jc w:val="center"/>
        <w:rPr>
          <w:b/>
          <w:bCs/>
        </w:rPr>
      </w:pPr>
      <w:r w:rsidRPr="00BA567C">
        <w:rPr>
          <w:b/>
          <w:bCs/>
        </w:rPr>
        <w:t>Приставки на з // с.</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22"/>
        <w:gridCol w:w="4023"/>
      </w:tblGrid>
      <w:tr w:rsidR="0004199D" w:rsidRPr="00BA567C" w:rsidTr="00BD764C">
        <w:trPr>
          <w:cantSplit/>
          <w:jc w:val="center"/>
        </w:trPr>
        <w:tc>
          <w:tcPr>
            <w:tcW w:w="4022" w:type="dxa"/>
          </w:tcPr>
          <w:p w:rsidR="0004199D" w:rsidRPr="00BA567C" w:rsidRDefault="0004199D" w:rsidP="00C235D9">
            <w:pPr>
              <w:pStyle w:val="BodyText"/>
              <w:spacing w:line="360" w:lineRule="auto"/>
              <w:jc w:val="center"/>
            </w:pPr>
            <w:r w:rsidRPr="00BA567C">
              <w:t>без-, воз-, вз-, из-, низ-, раз-, роз-, чрез-, через-</w:t>
            </w:r>
          </w:p>
          <w:p w:rsidR="0004199D" w:rsidRPr="00BA567C" w:rsidRDefault="0004199D" w:rsidP="00C235D9">
            <w:pPr>
              <w:pStyle w:val="BodyText"/>
              <w:spacing w:line="360" w:lineRule="auto"/>
              <w:jc w:val="center"/>
              <w:rPr>
                <w:b/>
                <w:bCs/>
                <w:i/>
                <w:iCs/>
              </w:rPr>
            </w:pPr>
            <w:r w:rsidRPr="00BA567C">
              <w:rPr>
                <w:b/>
                <w:bCs/>
                <w:i/>
                <w:iCs/>
              </w:rPr>
              <w:t>перед гласными и звонкими согласными</w:t>
            </w:r>
          </w:p>
          <w:p w:rsidR="0004199D" w:rsidRPr="00BA567C" w:rsidRDefault="0004199D" w:rsidP="00C235D9">
            <w:pPr>
              <w:pStyle w:val="BodyText"/>
              <w:spacing w:line="360" w:lineRule="auto"/>
              <w:jc w:val="center"/>
            </w:pPr>
            <w:r w:rsidRPr="00BA567C">
              <w:rPr>
                <w:u w:val="single"/>
              </w:rPr>
              <w:t>бе</w:t>
            </w:r>
            <w:r w:rsidRPr="00BA567C">
              <w:rPr>
                <w:i/>
                <w:iCs/>
                <w:u w:val="single"/>
              </w:rPr>
              <w:t>з</w:t>
            </w:r>
            <w:r w:rsidRPr="00BA567C">
              <w:rPr>
                <w:u w:val="single"/>
              </w:rPr>
              <w:t>д</w:t>
            </w:r>
            <w:r w:rsidRPr="00BA567C">
              <w:t xml:space="preserve">омный, </w:t>
            </w:r>
            <w:r w:rsidRPr="00BA567C">
              <w:rPr>
                <w:u w:val="single"/>
              </w:rPr>
              <w:t>во</w:t>
            </w:r>
            <w:r w:rsidRPr="00BA567C">
              <w:rPr>
                <w:i/>
                <w:iCs/>
                <w:u w:val="single"/>
              </w:rPr>
              <w:t>з</w:t>
            </w:r>
            <w:r w:rsidRPr="00BA567C">
              <w:rPr>
                <w:u w:val="single"/>
              </w:rPr>
              <w:t>г</w:t>
            </w:r>
            <w:r w:rsidRPr="00BA567C">
              <w:t xml:space="preserve">лавить, </w:t>
            </w:r>
            <w:r w:rsidRPr="00BA567C">
              <w:rPr>
                <w:u w:val="single"/>
              </w:rPr>
              <w:t>бе</w:t>
            </w:r>
            <w:r w:rsidRPr="00BA567C">
              <w:rPr>
                <w:i/>
                <w:iCs/>
                <w:u w:val="single"/>
              </w:rPr>
              <w:t>з</w:t>
            </w:r>
            <w:r w:rsidRPr="00BA567C">
              <w:rPr>
                <w:u w:val="single"/>
              </w:rPr>
              <w:t>о</w:t>
            </w:r>
            <w:r w:rsidRPr="00BA567C">
              <w:t>бидный</w:t>
            </w:r>
          </w:p>
        </w:tc>
        <w:tc>
          <w:tcPr>
            <w:tcW w:w="4023" w:type="dxa"/>
          </w:tcPr>
          <w:p w:rsidR="0004199D" w:rsidRPr="00BA567C" w:rsidRDefault="0004199D" w:rsidP="00C235D9">
            <w:pPr>
              <w:pStyle w:val="BodyText"/>
              <w:spacing w:line="360" w:lineRule="auto"/>
              <w:jc w:val="center"/>
            </w:pPr>
            <w:r w:rsidRPr="00BA567C">
              <w:t>бес-, вос-, вс-, ис-, нис-, рас-, рос-, черес-</w:t>
            </w:r>
          </w:p>
          <w:p w:rsidR="0004199D" w:rsidRPr="00BA567C" w:rsidRDefault="0004199D" w:rsidP="00C235D9">
            <w:pPr>
              <w:pStyle w:val="BodyText"/>
              <w:spacing w:line="360" w:lineRule="auto"/>
              <w:jc w:val="center"/>
              <w:rPr>
                <w:b/>
                <w:bCs/>
                <w:i/>
                <w:iCs/>
              </w:rPr>
            </w:pPr>
            <w:r w:rsidRPr="00BA567C">
              <w:rPr>
                <w:b/>
                <w:bCs/>
                <w:i/>
                <w:iCs/>
              </w:rPr>
              <w:t>перед глухими согласными</w:t>
            </w:r>
          </w:p>
          <w:p w:rsidR="0004199D" w:rsidRPr="00BA567C" w:rsidRDefault="0004199D" w:rsidP="00C235D9">
            <w:pPr>
              <w:pStyle w:val="BodyText"/>
              <w:spacing w:line="360" w:lineRule="auto"/>
              <w:jc w:val="center"/>
            </w:pPr>
            <w:r w:rsidRPr="00BA567C">
              <w:rPr>
                <w:u w:val="single"/>
              </w:rPr>
              <w:t>бе</w:t>
            </w:r>
            <w:r w:rsidRPr="00BA567C">
              <w:rPr>
                <w:i/>
                <w:iCs/>
                <w:u w:val="single"/>
              </w:rPr>
              <w:t>с</w:t>
            </w:r>
            <w:r w:rsidRPr="00BA567C">
              <w:rPr>
                <w:u w:val="single"/>
              </w:rPr>
              <w:t>к</w:t>
            </w:r>
            <w:r w:rsidRPr="00BA567C">
              <w:t xml:space="preserve">онечный, </w:t>
            </w:r>
            <w:r w:rsidRPr="00BA567C">
              <w:rPr>
                <w:u w:val="single"/>
              </w:rPr>
              <w:t>во</w:t>
            </w:r>
            <w:r w:rsidRPr="00BA567C">
              <w:rPr>
                <w:i/>
                <w:iCs/>
                <w:u w:val="single"/>
              </w:rPr>
              <w:t>с</w:t>
            </w:r>
            <w:r w:rsidRPr="00BA567C">
              <w:rPr>
                <w:u w:val="single"/>
              </w:rPr>
              <w:t>п</w:t>
            </w:r>
            <w:r w:rsidRPr="00BA567C">
              <w:t xml:space="preserve">еть, </w:t>
            </w:r>
            <w:r w:rsidRPr="00BA567C">
              <w:rPr>
                <w:u w:val="single"/>
              </w:rPr>
              <w:t>и</w:t>
            </w:r>
            <w:r w:rsidRPr="00BA567C">
              <w:rPr>
                <w:i/>
                <w:iCs/>
                <w:u w:val="single"/>
              </w:rPr>
              <w:t>с</w:t>
            </w:r>
            <w:r w:rsidRPr="00BA567C">
              <w:rPr>
                <w:u w:val="single"/>
              </w:rPr>
              <w:t>т</w:t>
            </w:r>
            <w:r w:rsidRPr="00BA567C">
              <w:t>ратить</w:t>
            </w:r>
          </w:p>
          <w:p w:rsidR="0004199D" w:rsidRPr="00BA567C" w:rsidRDefault="0004199D" w:rsidP="00C235D9">
            <w:pPr>
              <w:pStyle w:val="BodyText"/>
              <w:spacing w:line="360" w:lineRule="auto"/>
              <w:jc w:val="center"/>
            </w:pPr>
          </w:p>
        </w:tc>
      </w:tr>
    </w:tbl>
    <w:p w:rsidR="0004199D" w:rsidRPr="00BA567C" w:rsidRDefault="0004199D" w:rsidP="00C235D9">
      <w:pPr>
        <w:spacing w:after="0" w:line="360" w:lineRule="auto"/>
        <w:rPr>
          <w:rFonts w:ascii="Times New Roman" w:hAnsi="Times New Roman"/>
          <w:sz w:val="24"/>
          <w:szCs w:val="24"/>
        </w:rPr>
      </w:pPr>
    </w:p>
    <w:p w:rsidR="0004199D" w:rsidRPr="00BA567C" w:rsidRDefault="0004199D" w:rsidP="00C235D9">
      <w:pPr>
        <w:pStyle w:val="BodyText"/>
        <w:spacing w:line="360" w:lineRule="auto"/>
      </w:pPr>
      <w:r w:rsidRPr="00BA567C">
        <w:sym w:font="Symbol" w:char="F0A8"/>
      </w:r>
      <w:r w:rsidRPr="00BA567C">
        <w:rPr>
          <w:i/>
          <w:iCs/>
        </w:rPr>
        <w:t xml:space="preserve">Приставка   </w:t>
      </w:r>
      <w:r w:rsidRPr="00BA567C">
        <w:rPr>
          <w:b/>
          <w:bCs/>
          <w:i/>
          <w:iCs/>
        </w:rPr>
        <w:t>с-</w:t>
      </w:r>
      <w:r w:rsidRPr="00BA567C">
        <w:rPr>
          <w:i/>
          <w:iCs/>
        </w:rPr>
        <w:t xml:space="preserve">   пишется как перед глухими, так и перед звонкими согласными (по морфологическому принципу):  </w:t>
      </w:r>
      <w:r w:rsidRPr="00BA567C">
        <w:rPr>
          <w:i/>
          <w:iCs/>
          <w:u w:val="single"/>
        </w:rPr>
        <w:t>с</w:t>
      </w:r>
      <w:r w:rsidRPr="00BA567C">
        <w:rPr>
          <w:u w:val="single"/>
        </w:rPr>
        <w:t>к</w:t>
      </w:r>
      <w:r w:rsidRPr="00BA567C">
        <w:t xml:space="preserve">лонить,   </w:t>
      </w:r>
      <w:r w:rsidRPr="00BA567C">
        <w:rPr>
          <w:i/>
          <w:iCs/>
          <w:u w:val="single"/>
        </w:rPr>
        <w:t>с</w:t>
      </w:r>
      <w:r w:rsidRPr="00BA567C">
        <w:rPr>
          <w:u w:val="single"/>
        </w:rPr>
        <w:t>т</w:t>
      </w:r>
      <w:r w:rsidRPr="00BA567C">
        <w:t xml:space="preserve">олкнуть,   </w:t>
      </w:r>
      <w:r w:rsidRPr="00BA567C">
        <w:rPr>
          <w:i/>
          <w:iCs/>
          <w:u w:val="single"/>
        </w:rPr>
        <w:t>с</w:t>
      </w:r>
      <w:r w:rsidRPr="00BA567C">
        <w:rPr>
          <w:u w:val="single"/>
        </w:rPr>
        <w:t>д</w:t>
      </w:r>
      <w:r w:rsidRPr="00BA567C">
        <w:t xml:space="preserve">винуть,   </w:t>
      </w:r>
      <w:r w:rsidRPr="00BA567C">
        <w:rPr>
          <w:i/>
          <w:iCs/>
          <w:u w:val="single"/>
        </w:rPr>
        <w:t>с</w:t>
      </w:r>
      <w:r w:rsidRPr="00BA567C">
        <w:rPr>
          <w:u w:val="single"/>
        </w:rPr>
        <w:t>д</w:t>
      </w:r>
      <w:r w:rsidRPr="00BA567C">
        <w:t>ать</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22"/>
        <w:gridCol w:w="4023"/>
      </w:tblGrid>
      <w:tr w:rsidR="0004199D" w:rsidRPr="00BA567C" w:rsidTr="00BD764C">
        <w:trPr>
          <w:cantSplit/>
          <w:jc w:val="center"/>
        </w:trPr>
        <w:tc>
          <w:tcPr>
            <w:tcW w:w="4022" w:type="dxa"/>
          </w:tcPr>
          <w:p w:rsidR="0004199D" w:rsidRPr="00BA567C" w:rsidRDefault="0004199D" w:rsidP="00C235D9">
            <w:pPr>
              <w:pStyle w:val="BodyText"/>
              <w:spacing w:line="360" w:lineRule="auto"/>
              <w:jc w:val="center"/>
              <w:rPr>
                <w:b/>
                <w:bCs/>
                <w:i/>
                <w:iCs/>
              </w:rPr>
            </w:pPr>
            <w:r w:rsidRPr="00BA567C">
              <w:rPr>
                <w:b/>
                <w:bCs/>
                <w:i/>
                <w:iCs/>
              </w:rPr>
              <w:t>Под ударением  о</w:t>
            </w:r>
          </w:p>
          <w:p w:rsidR="0004199D" w:rsidRPr="00BA567C" w:rsidRDefault="0004199D" w:rsidP="00C235D9">
            <w:pPr>
              <w:pStyle w:val="BodyText"/>
              <w:spacing w:line="360" w:lineRule="auto"/>
              <w:jc w:val="center"/>
            </w:pPr>
            <w:r w:rsidRPr="00BA567C">
              <w:t>роз- (рос-)</w:t>
            </w:r>
          </w:p>
          <w:p w:rsidR="0004199D" w:rsidRPr="00BA567C" w:rsidRDefault="0004199D" w:rsidP="00C235D9">
            <w:pPr>
              <w:pStyle w:val="BodyText"/>
              <w:spacing w:line="360" w:lineRule="auto"/>
              <w:jc w:val="center"/>
            </w:pPr>
            <w:r w:rsidRPr="00BA567C">
              <w:rPr>
                <w:u w:val="single"/>
              </w:rPr>
              <w:t>р</w:t>
            </w:r>
            <w:r w:rsidRPr="00BA567C">
              <w:rPr>
                <w:i/>
                <w:iCs/>
                <w:u w:val="single"/>
              </w:rPr>
              <w:t>о</w:t>
            </w:r>
            <w:r w:rsidRPr="00BA567C">
              <w:rPr>
                <w:u w:val="single"/>
              </w:rPr>
              <w:sym w:font="Symbol" w:char="F0A2"/>
            </w:r>
            <w:r w:rsidRPr="00BA567C">
              <w:rPr>
                <w:u w:val="single"/>
              </w:rPr>
              <w:t>з</w:t>
            </w:r>
            <w:r w:rsidRPr="00BA567C">
              <w:t xml:space="preserve">ыгрыш,   </w:t>
            </w:r>
            <w:r w:rsidRPr="00BA567C">
              <w:rPr>
                <w:u w:val="single"/>
              </w:rPr>
              <w:t>р</w:t>
            </w:r>
            <w:r w:rsidRPr="00BA567C">
              <w:rPr>
                <w:i/>
                <w:iCs/>
                <w:u w:val="single"/>
              </w:rPr>
              <w:t>о</w:t>
            </w:r>
            <w:r w:rsidRPr="00BA567C">
              <w:rPr>
                <w:u w:val="single"/>
              </w:rPr>
              <w:sym w:font="Symbol" w:char="F0A2"/>
            </w:r>
            <w:r w:rsidRPr="00BA567C">
              <w:rPr>
                <w:u w:val="single"/>
              </w:rPr>
              <w:t>с</w:t>
            </w:r>
            <w:r w:rsidRPr="00BA567C">
              <w:t xml:space="preserve">пись, </w:t>
            </w:r>
            <w:r w:rsidRPr="00BA567C">
              <w:rPr>
                <w:u w:val="single"/>
              </w:rPr>
              <w:t>р</w:t>
            </w:r>
            <w:r w:rsidRPr="00BA567C">
              <w:rPr>
                <w:i/>
                <w:iCs/>
                <w:u w:val="single"/>
              </w:rPr>
              <w:t>о</w:t>
            </w:r>
            <w:r w:rsidRPr="00BA567C">
              <w:rPr>
                <w:u w:val="single"/>
              </w:rPr>
              <w:sym w:font="Symbol" w:char="F0A2"/>
            </w:r>
            <w:r w:rsidRPr="00BA567C">
              <w:rPr>
                <w:u w:val="single"/>
              </w:rPr>
              <w:t>з</w:t>
            </w:r>
            <w:r w:rsidRPr="00BA567C">
              <w:t>ыск</w:t>
            </w:r>
          </w:p>
          <w:p w:rsidR="0004199D" w:rsidRPr="00BA567C" w:rsidRDefault="0004199D" w:rsidP="00C235D9">
            <w:pPr>
              <w:pStyle w:val="BodyText"/>
              <w:spacing w:line="360" w:lineRule="auto"/>
              <w:jc w:val="center"/>
              <w:rPr>
                <w:b/>
                <w:bCs/>
                <w:i/>
                <w:iCs/>
              </w:rPr>
            </w:pPr>
            <w:r w:rsidRPr="00BA567C">
              <w:t>(искл. р</w:t>
            </w:r>
            <w:r w:rsidRPr="00BA567C">
              <w:rPr>
                <w:i/>
                <w:iCs/>
                <w:u w:val="single"/>
              </w:rPr>
              <w:t>о</w:t>
            </w:r>
            <w:r w:rsidRPr="00BA567C">
              <w:t>зыскно</w:t>
            </w:r>
            <w:r w:rsidRPr="00BA567C">
              <w:sym w:font="Symbol" w:char="F0A2"/>
            </w:r>
            <w:r w:rsidRPr="00BA567C">
              <w:t>й)</w:t>
            </w:r>
          </w:p>
        </w:tc>
        <w:tc>
          <w:tcPr>
            <w:tcW w:w="4023" w:type="dxa"/>
          </w:tcPr>
          <w:p w:rsidR="0004199D" w:rsidRPr="00BA567C" w:rsidRDefault="0004199D" w:rsidP="00C235D9">
            <w:pPr>
              <w:pStyle w:val="BodyText"/>
              <w:spacing w:line="360" w:lineRule="auto"/>
              <w:jc w:val="center"/>
              <w:rPr>
                <w:b/>
                <w:bCs/>
                <w:i/>
                <w:iCs/>
              </w:rPr>
            </w:pPr>
            <w:r w:rsidRPr="00BA567C">
              <w:rPr>
                <w:b/>
                <w:bCs/>
                <w:i/>
                <w:iCs/>
              </w:rPr>
              <w:t>Без ударения  а</w:t>
            </w:r>
          </w:p>
          <w:p w:rsidR="0004199D" w:rsidRPr="00BA567C" w:rsidRDefault="0004199D" w:rsidP="00C235D9">
            <w:pPr>
              <w:pStyle w:val="BodyText"/>
              <w:spacing w:line="360" w:lineRule="auto"/>
              <w:jc w:val="center"/>
            </w:pPr>
            <w:r w:rsidRPr="00BA567C">
              <w:t>раз- (рас-)</w:t>
            </w:r>
          </w:p>
          <w:p w:rsidR="0004199D" w:rsidRPr="00BA567C" w:rsidRDefault="0004199D" w:rsidP="00C235D9">
            <w:pPr>
              <w:pStyle w:val="BodyText"/>
              <w:spacing w:line="360" w:lineRule="auto"/>
              <w:jc w:val="center"/>
              <w:rPr>
                <w:b/>
                <w:bCs/>
                <w:i/>
                <w:iCs/>
              </w:rPr>
            </w:pPr>
            <w:r w:rsidRPr="00BA567C">
              <w:rPr>
                <w:u w:val="single"/>
              </w:rPr>
              <w:t>р</w:t>
            </w:r>
            <w:r w:rsidRPr="00BA567C">
              <w:rPr>
                <w:i/>
                <w:iCs/>
                <w:u w:val="single"/>
              </w:rPr>
              <w:t>а</w:t>
            </w:r>
            <w:r w:rsidRPr="00BA567C">
              <w:rPr>
                <w:u w:val="single"/>
              </w:rPr>
              <w:t>з</w:t>
            </w:r>
            <w:r w:rsidRPr="00BA567C">
              <w:t>ыгра</w:t>
            </w:r>
            <w:r w:rsidRPr="00BA567C">
              <w:sym w:font="Symbol" w:char="F0A2"/>
            </w:r>
            <w:r w:rsidRPr="00BA567C">
              <w:t xml:space="preserve">ть,   </w:t>
            </w:r>
            <w:r w:rsidRPr="00BA567C">
              <w:rPr>
                <w:u w:val="single"/>
              </w:rPr>
              <w:t>р</w:t>
            </w:r>
            <w:r w:rsidRPr="00BA567C">
              <w:rPr>
                <w:i/>
                <w:iCs/>
                <w:u w:val="single"/>
              </w:rPr>
              <w:t>а</w:t>
            </w:r>
            <w:r w:rsidRPr="00BA567C">
              <w:rPr>
                <w:u w:val="single"/>
              </w:rPr>
              <w:t>с</w:t>
            </w:r>
            <w:r w:rsidRPr="00BA567C">
              <w:t>писа</w:t>
            </w:r>
            <w:r w:rsidRPr="00BA567C">
              <w:sym w:font="Symbol" w:char="F0A2"/>
            </w:r>
            <w:r w:rsidRPr="00BA567C">
              <w:t>ться</w:t>
            </w:r>
          </w:p>
        </w:tc>
      </w:tr>
    </w:tbl>
    <w:p w:rsidR="0004199D" w:rsidRPr="00BA567C" w:rsidRDefault="0004199D" w:rsidP="00C235D9">
      <w:pPr>
        <w:spacing w:after="0" w:line="360" w:lineRule="auto"/>
        <w:rPr>
          <w:rFonts w:ascii="Times New Roman" w:hAnsi="Times New Roman"/>
          <w:sz w:val="24"/>
          <w:szCs w:val="24"/>
        </w:rPr>
      </w:pP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b/>
          <w:bCs/>
          <w:sz w:val="24"/>
          <w:szCs w:val="24"/>
        </w:rPr>
        <w:t>Примечания</w:t>
      </w:r>
      <w:r w:rsidRPr="00BA567C">
        <w:rPr>
          <w:rFonts w:ascii="Times New Roman" w:hAnsi="Times New Roman"/>
          <w:sz w:val="24"/>
          <w:szCs w:val="24"/>
        </w:rPr>
        <w:t>.</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22"/>
        <w:gridCol w:w="4157"/>
      </w:tblGrid>
      <w:tr w:rsidR="0004199D" w:rsidRPr="00BA567C" w:rsidTr="00BD764C">
        <w:trPr>
          <w:cantSplit/>
          <w:jc w:val="center"/>
        </w:trPr>
        <w:tc>
          <w:tcPr>
            <w:tcW w:w="4022" w:type="dxa"/>
          </w:tcPr>
          <w:p w:rsidR="0004199D" w:rsidRPr="00BA567C" w:rsidRDefault="0004199D" w:rsidP="00C235D9">
            <w:pPr>
              <w:pStyle w:val="BodyText"/>
              <w:jc w:val="center"/>
              <w:rPr>
                <w:b/>
                <w:bCs/>
                <w:i/>
                <w:iCs/>
              </w:rPr>
            </w:pPr>
            <w:r w:rsidRPr="00BA567C">
              <w:rPr>
                <w:b/>
                <w:bCs/>
                <w:i/>
                <w:iCs/>
              </w:rPr>
              <w:t>Одна  с  перед  корнем  -чет</w:t>
            </w:r>
          </w:p>
          <w:p w:rsidR="0004199D" w:rsidRPr="00BA567C" w:rsidRDefault="0004199D" w:rsidP="00C235D9">
            <w:pPr>
              <w:pStyle w:val="BodyText"/>
              <w:jc w:val="center"/>
            </w:pPr>
            <w:r w:rsidRPr="00BA567C">
              <w:t>расчёт, расчесть, расчётливый</w:t>
            </w:r>
          </w:p>
          <w:p w:rsidR="0004199D" w:rsidRPr="00BA567C" w:rsidRDefault="0004199D" w:rsidP="00C235D9">
            <w:pPr>
              <w:pStyle w:val="BodyText"/>
              <w:jc w:val="center"/>
              <w:rPr>
                <w:i/>
                <w:iCs/>
              </w:rPr>
            </w:pPr>
            <w:r w:rsidRPr="00BA567C">
              <w:rPr>
                <w:i/>
                <w:iCs/>
              </w:rPr>
              <w:t>(ср. вычет, вычесть)</w:t>
            </w:r>
          </w:p>
          <w:p w:rsidR="0004199D" w:rsidRPr="00BA567C" w:rsidRDefault="0004199D" w:rsidP="00C235D9">
            <w:pPr>
              <w:pStyle w:val="BodyText"/>
              <w:jc w:val="center"/>
              <w:rPr>
                <w:b/>
                <w:bCs/>
                <w:i/>
                <w:iCs/>
              </w:rPr>
            </w:pPr>
            <w:r w:rsidRPr="00BA567C">
              <w:t>искл. бессчётный</w:t>
            </w:r>
          </w:p>
        </w:tc>
        <w:tc>
          <w:tcPr>
            <w:tcW w:w="4157" w:type="dxa"/>
          </w:tcPr>
          <w:p w:rsidR="0004199D" w:rsidRPr="00BA567C" w:rsidRDefault="0004199D" w:rsidP="00C235D9">
            <w:pPr>
              <w:pStyle w:val="BodyText"/>
              <w:jc w:val="center"/>
              <w:rPr>
                <w:b/>
                <w:bCs/>
                <w:i/>
                <w:iCs/>
              </w:rPr>
            </w:pPr>
            <w:r w:rsidRPr="00BA567C">
              <w:rPr>
                <w:b/>
                <w:bCs/>
                <w:i/>
                <w:iCs/>
              </w:rPr>
              <w:t>Два  с  перед  корнем  –счит</w:t>
            </w:r>
          </w:p>
          <w:p w:rsidR="0004199D" w:rsidRPr="00BA567C" w:rsidRDefault="0004199D" w:rsidP="00C235D9">
            <w:pPr>
              <w:pStyle w:val="BodyText"/>
              <w:jc w:val="center"/>
            </w:pPr>
            <w:r w:rsidRPr="00BA567C">
              <w:t>рассчитать, рассчитывать, рассчитанный</w:t>
            </w:r>
          </w:p>
          <w:p w:rsidR="0004199D" w:rsidRPr="00BA567C" w:rsidRDefault="0004199D" w:rsidP="00C235D9">
            <w:pPr>
              <w:pStyle w:val="BodyText"/>
              <w:jc w:val="center"/>
              <w:rPr>
                <w:b/>
                <w:bCs/>
                <w:i/>
                <w:iCs/>
              </w:rPr>
            </w:pPr>
            <w:r w:rsidRPr="00BA567C">
              <w:rPr>
                <w:i/>
                <w:iCs/>
              </w:rPr>
              <w:t>(ср.: обсчитать, пересчитать</w:t>
            </w:r>
            <w:r w:rsidRPr="00BA567C">
              <w:rPr>
                <w:b/>
                <w:bCs/>
                <w:i/>
                <w:iCs/>
              </w:rPr>
              <w:t>)</w:t>
            </w:r>
          </w:p>
        </w:tc>
      </w:tr>
    </w:tbl>
    <w:p w:rsidR="0004199D" w:rsidRPr="00BA567C" w:rsidRDefault="0004199D" w:rsidP="00C235D9">
      <w:pPr>
        <w:spacing w:after="0" w:line="360" w:lineRule="auto"/>
        <w:rPr>
          <w:rFonts w:ascii="Times New Roman" w:hAnsi="Times New Roman"/>
          <w:sz w:val="24"/>
          <w:szCs w:val="24"/>
        </w:rPr>
      </w:pP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В словах </w:t>
      </w:r>
      <w:r w:rsidRPr="00BA567C">
        <w:rPr>
          <w:rFonts w:ascii="Times New Roman" w:hAnsi="Times New Roman"/>
          <w:i/>
          <w:iCs/>
          <w:sz w:val="24"/>
          <w:szCs w:val="24"/>
        </w:rPr>
        <w:t>низкий, низший, здесь, здоровый, здание</w:t>
      </w:r>
      <w:r w:rsidRPr="00BA567C">
        <w:rPr>
          <w:rFonts w:ascii="Times New Roman" w:hAnsi="Times New Roman"/>
          <w:sz w:val="24"/>
          <w:szCs w:val="24"/>
        </w:rPr>
        <w:t xml:space="preserve">  буква  з  входит в состав корня.</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В слове </w:t>
      </w:r>
      <w:r w:rsidRPr="00BA567C">
        <w:rPr>
          <w:rFonts w:ascii="Times New Roman" w:hAnsi="Times New Roman"/>
          <w:i/>
          <w:iCs/>
          <w:sz w:val="24"/>
          <w:szCs w:val="24"/>
        </w:rPr>
        <w:t>рассориться</w:t>
      </w:r>
      <w:r w:rsidRPr="00BA567C">
        <w:rPr>
          <w:rFonts w:ascii="Times New Roman" w:hAnsi="Times New Roman"/>
          <w:sz w:val="24"/>
          <w:szCs w:val="24"/>
        </w:rPr>
        <w:t xml:space="preserve"> пишется два с, хотя </w:t>
      </w:r>
      <w:r w:rsidRPr="00BA567C">
        <w:rPr>
          <w:rFonts w:ascii="Times New Roman" w:hAnsi="Times New Roman"/>
          <w:i/>
          <w:iCs/>
          <w:sz w:val="24"/>
          <w:szCs w:val="24"/>
        </w:rPr>
        <w:t>рас + ссориться</w:t>
      </w:r>
      <w:r w:rsidRPr="00BA567C">
        <w:rPr>
          <w:rFonts w:ascii="Times New Roman" w:hAnsi="Times New Roman"/>
          <w:sz w:val="24"/>
          <w:szCs w:val="24"/>
        </w:rPr>
        <w:t>.</w:t>
      </w:r>
    </w:p>
    <w:p w:rsidR="0004199D" w:rsidRPr="00BA567C" w:rsidRDefault="0004199D" w:rsidP="00C235D9">
      <w:pPr>
        <w:spacing w:after="0" w:line="360" w:lineRule="auto"/>
        <w:rPr>
          <w:rFonts w:ascii="Times New Roman" w:hAnsi="Times New Roman"/>
          <w:i/>
          <w:iCs/>
          <w:sz w:val="24"/>
          <w:szCs w:val="24"/>
        </w:rPr>
      </w:pPr>
      <w:r w:rsidRPr="00BA567C">
        <w:rPr>
          <w:rFonts w:ascii="Times New Roman" w:hAnsi="Times New Roman"/>
          <w:sz w:val="24"/>
          <w:szCs w:val="24"/>
        </w:rPr>
        <w:t xml:space="preserve">►  Иноязычные приставки: дез-, диз-, дис- не зависят от следующего согласного; дез-, диз- пишутся перед гласной или перед Ъ, а дис-  перед согласной: </w:t>
      </w:r>
      <w:r w:rsidRPr="00BA567C">
        <w:rPr>
          <w:rFonts w:ascii="Times New Roman" w:hAnsi="Times New Roman"/>
          <w:i/>
          <w:iCs/>
          <w:sz w:val="24"/>
          <w:szCs w:val="24"/>
        </w:rPr>
        <w:t>дезинфекция, дисгармония</w:t>
      </w:r>
    </w:p>
    <w:p w:rsidR="0004199D" w:rsidRPr="00BA567C" w:rsidRDefault="0004199D" w:rsidP="00C235D9">
      <w:pPr>
        <w:pStyle w:val="BodyText"/>
        <w:spacing w:line="360" w:lineRule="auto"/>
        <w:jc w:val="center"/>
        <w:rPr>
          <w:b/>
          <w:bCs/>
        </w:rPr>
      </w:pPr>
      <w:r w:rsidRPr="00BA567C">
        <w:rPr>
          <w:b/>
          <w:bCs/>
        </w:rPr>
        <w:t>Приставки   пре -  и   при-</w:t>
      </w:r>
    </w:p>
    <w:p w:rsidR="0004199D" w:rsidRPr="00BA567C" w:rsidRDefault="0004199D" w:rsidP="00C235D9">
      <w:pPr>
        <w:pStyle w:val="BodyText"/>
        <w:spacing w:line="360" w:lineRule="auto"/>
        <w:jc w:val="center"/>
        <w:rPr>
          <w:b/>
          <w:bCs/>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01"/>
        <w:gridCol w:w="3539"/>
      </w:tblGrid>
      <w:tr w:rsidR="0004199D" w:rsidRPr="00BA567C" w:rsidTr="00BD764C">
        <w:trPr>
          <w:jc w:val="center"/>
        </w:trPr>
        <w:tc>
          <w:tcPr>
            <w:tcW w:w="4201" w:type="dxa"/>
          </w:tcPr>
          <w:p w:rsidR="0004199D" w:rsidRPr="00BA567C" w:rsidRDefault="0004199D" w:rsidP="00C235D9">
            <w:pPr>
              <w:pStyle w:val="BodyText"/>
              <w:spacing w:line="360" w:lineRule="auto"/>
              <w:jc w:val="center"/>
            </w:pPr>
            <w:r w:rsidRPr="00BA567C">
              <w:t>ПРЕ -</w:t>
            </w:r>
          </w:p>
        </w:tc>
        <w:tc>
          <w:tcPr>
            <w:tcW w:w="3539" w:type="dxa"/>
          </w:tcPr>
          <w:p w:rsidR="0004199D" w:rsidRPr="00BA567C" w:rsidRDefault="0004199D" w:rsidP="00C235D9">
            <w:pPr>
              <w:pStyle w:val="BodyText"/>
              <w:spacing w:line="360" w:lineRule="auto"/>
              <w:jc w:val="center"/>
            </w:pPr>
            <w:r w:rsidRPr="00BA567C">
              <w:t>ПРИ –</w:t>
            </w:r>
          </w:p>
        </w:tc>
      </w:tr>
      <w:tr w:rsidR="0004199D" w:rsidRPr="00BA567C" w:rsidTr="00BD764C">
        <w:trPr>
          <w:jc w:val="center"/>
        </w:trPr>
        <w:tc>
          <w:tcPr>
            <w:tcW w:w="4201" w:type="dxa"/>
          </w:tcPr>
          <w:p w:rsidR="0004199D" w:rsidRPr="00BA567C" w:rsidRDefault="0004199D" w:rsidP="00C235D9">
            <w:pPr>
              <w:pStyle w:val="BodyText"/>
              <w:rPr>
                <w:b/>
                <w:bCs/>
                <w:i/>
                <w:iCs/>
              </w:rPr>
            </w:pPr>
            <w:r w:rsidRPr="00BA567C">
              <w:sym w:font="Symbol" w:char="F0A8"/>
            </w:r>
            <w:r w:rsidRPr="00BA567C">
              <w:rPr>
                <w:b/>
                <w:bCs/>
                <w:i/>
                <w:iCs/>
              </w:rPr>
              <w:t xml:space="preserve"> «высокая степень качества или действия»</w:t>
            </w:r>
            <w:r w:rsidRPr="00BA567C">
              <w:rPr>
                <w:i/>
                <w:iCs/>
              </w:rPr>
              <w:t xml:space="preserve">, возможна замена приставки словами   </w:t>
            </w:r>
            <w:r w:rsidRPr="00BA567C">
              <w:rPr>
                <w:b/>
                <w:bCs/>
                <w:i/>
                <w:iCs/>
              </w:rPr>
              <w:t>«очень»,       « весьма»</w:t>
            </w:r>
          </w:p>
          <w:p w:rsidR="0004199D" w:rsidRPr="00BA567C" w:rsidRDefault="0004199D" w:rsidP="00C235D9">
            <w:pPr>
              <w:pStyle w:val="BodyText"/>
              <w:jc w:val="center"/>
            </w:pPr>
            <w:r w:rsidRPr="00BA567C">
              <w:rPr>
                <w:i/>
                <w:iCs/>
                <w:u w:val="single"/>
              </w:rPr>
              <w:t>пре</w:t>
            </w:r>
            <w:r w:rsidRPr="00BA567C">
              <w:t xml:space="preserve">большой, </w:t>
            </w:r>
            <w:r w:rsidRPr="00BA567C">
              <w:rPr>
                <w:i/>
                <w:iCs/>
                <w:u w:val="single"/>
              </w:rPr>
              <w:t>пре</w:t>
            </w:r>
            <w:r w:rsidRPr="00BA567C">
              <w:t>увеличивать</w:t>
            </w:r>
          </w:p>
          <w:p w:rsidR="0004199D" w:rsidRPr="00BA567C" w:rsidRDefault="0004199D" w:rsidP="00C235D9">
            <w:pPr>
              <w:pStyle w:val="BodyText"/>
              <w:rPr>
                <w:i/>
                <w:iCs/>
              </w:rPr>
            </w:pPr>
            <w:r w:rsidRPr="00BA567C">
              <w:sym w:font="Symbol" w:char="F0A8"/>
            </w:r>
            <w:r w:rsidRPr="00BA567C">
              <w:rPr>
                <w:i/>
                <w:iCs/>
              </w:rPr>
              <w:t xml:space="preserve">значение </w:t>
            </w:r>
            <w:r w:rsidRPr="00BA567C">
              <w:rPr>
                <w:b/>
                <w:bCs/>
                <w:i/>
                <w:iCs/>
              </w:rPr>
              <w:t>«через», «по-иному»</w:t>
            </w:r>
            <w:r w:rsidRPr="00BA567C">
              <w:rPr>
                <w:i/>
                <w:iCs/>
              </w:rPr>
              <w:t xml:space="preserve"> (близко к значению  приставки  </w:t>
            </w:r>
            <w:r w:rsidRPr="00BA567C">
              <w:rPr>
                <w:b/>
                <w:bCs/>
                <w:i/>
                <w:iCs/>
              </w:rPr>
              <w:t>пере-</w:t>
            </w:r>
            <w:r w:rsidRPr="00BA567C">
              <w:rPr>
                <w:i/>
                <w:iCs/>
              </w:rPr>
              <w:t>)</w:t>
            </w:r>
          </w:p>
          <w:p w:rsidR="0004199D" w:rsidRPr="00BA567C" w:rsidRDefault="0004199D" w:rsidP="00C235D9">
            <w:pPr>
              <w:pStyle w:val="BodyText"/>
              <w:jc w:val="center"/>
            </w:pPr>
            <w:r w:rsidRPr="00BA567C">
              <w:rPr>
                <w:i/>
                <w:iCs/>
              </w:rPr>
              <w:t>пре</w:t>
            </w:r>
            <w:r w:rsidRPr="00BA567C">
              <w:t xml:space="preserve">ступать, </w:t>
            </w:r>
            <w:r w:rsidRPr="00BA567C">
              <w:rPr>
                <w:i/>
                <w:iCs/>
              </w:rPr>
              <w:t>пре</w:t>
            </w:r>
            <w:r w:rsidRPr="00BA567C">
              <w:t xml:space="preserve">вращать, </w:t>
            </w:r>
            <w:r w:rsidRPr="00BA567C">
              <w:rPr>
                <w:i/>
                <w:iCs/>
              </w:rPr>
              <w:t>пре</w:t>
            </w:r>
            <w:r w:rsidRPr="00BA567C">
              <w:t>ображать</w:t>
            </w:r>
          </w:p>
          <w:p w:rsidR="0004199D" w:rsidRPr="00BA567C" w:rsidRDefault="0004199D" w:rsidP="00C235D9">
            <w:pPr>
              <w:pStyle w:val="BodyText"/>
              <w:rPr>
                <w:i/>
                <w:iCs/>
              </w:rPr>
            </w:pPr>
          </w:p>
        </w:tc>
        <w:tc>
          <w:tcPr>
            <w:tcW w:w="3539" w:type="dxa"/>
          </w:tcPr>
          <w:p w:rsidR="0004199D" w:rsidRPr="00BA567C" w:rsidRDefault="0004199D" w:rsidP="00C235D9">
            <w:pPr>
              <w:pStyle w:val="BodyText"/>
              <w:rPr>
                <w:i/>
                <w:iCs/>
              </w:rPr>
            </w:pPr>
            <w:r w:rsidRPr="00BA567C">
              <w:sym w:font="Symbol" w:char="F0A8"/>
            </w:r>
            <w:r w:rsidRPr="00BA567C">
              <w:rPr>
                <w:b/>
                <w:bCs/>
              </w:rPr>
              <w:t>«</w:t>
            </w:r>
            <w:r w:rsidRPr="00BA567C">
              <w:rPr>
                <w:b/>
                <w:bCs/>
                <w:i/>
                <w:iCs/>
              </w:rPr>
              <w:t>нахождение вблизи чего-либо»</w:t>
            </w:r>
          </w:p>
          <w:p w:rsidR="0004199D" w:rsidRPr="00BA567C" w:rsidRDefault="0004199D" w:rsidP="00C235D9">
            <w:pPr>
              <w:pStyle w:val="BodyText"/>
              <w:jc w:val="center"/>
            </w:pPr>
            <w:r w:rsidRPr="00BA567C">
              <w:rPr>
                <w:i/>
                <w:iCs/>
              </w:rPr>
              <w:t>при</w:t>
            </w:r>
            <w:r w:rsidRPr="00BA567C">
              <w:t xml:space="preserve">город, </w:t>
            </w:r>
            <w:r w:rsidRPr="00BA567C">
              <w:rPr>
                <w:i/>
                <w:iCs/>
              </w:rPr>
              <w:t>при</w:t>
            </w:r>
            <w:r w:rsidRPr="00BA567C">
              <w:t xml:space="preserve">озёрный, </w:t>
            </w:r>
            <w:r w:rsidRPr="00BA567C">
              <w:rPr>
                <w:i/>
                <w:iCs/>
              </w:rPr>
              <w:t>при</w:t>
            </w:r>
            <w:r w:rsidRPr="00BA567C">
              <w:t>усадебный</w:t>
            </w:r>
          </w:p>
          <w:p w:rsidR="0004199D" w:rsidRPr="00BA567C" w:rsidRDefault="0004199D" w:rsidP="00C235D9">
            <w:pPr>
              <w:pStyle w:val="BodyText"/>
              <w:rPr>
                <w:b/>
                <w:bCs/>
                <w:i/>
                <w:iCs/>
              </w:rPr>
            </w:pPr>
            <w:r w:rsidRPr="00BA567C">
              <w:sym w:font="Symbol" w:char="F0A8"/>
            </w:r>
            <w:r w:rsidRPr="00BA567C">
              <w:rPr>
                <w:b/>
                <w:bCs/>
                <w:i/>
                <w:iCs/>
              </w:rPr>
              <w:t>«приближение,</w:t>
            </w:r>
          </w:p>
          <w:p w:rsidR="0004199D" w:rsidRPr="00BA567C" w:rsidRDefault="0004199D" w:rsidP="00C235D9">
            <w:pPr>
              <w:pStyle w:val="BodyText"/>
              <w:rPr>
                <w:b/>
                <w:bCs/>
                <w:i/>
                <w:iCs/>
              </w:rPr>
            </w:pPr>
            <w:r w:rsidRPr="00BA567C">
              <w:rPr>
                <w:b/>
                <w:bCs/>
                <w:i/>
                <w:iCs/>
              </w:rPr>
              <w:t xml:space="preserve">     присоединение,</w:t>
            </w:r>
          </w:p>
          <w:p w:rsidR="0004199D" w:rsidRPr="00BA567C" w:rsidRDefault="0004199D" w:rsidP="00C235D9">
            <w:pPr>
              <w:pStyle w:val="BodyText"/>
              <w:rPr>
                <w:b/>
                <w:bCs/>
                <w:i/>
                <w:iCs/>
              </w:rPr>
            </w:pPr>
            <w:r w:rsidRPr="00BA567C">
              <w:rPr>
                <w:b/>
                <w:bCs/>
                <w:i/>
                <w:iCs/>
              </w:rPr>
              <w:t xml:space="preserve">      прибавление»</w:t>
            </w:r>
          </w:p>
          <w:p w:rsidR="0004199D" w:rsidRPr="00BA567C" w:rsidRDefault="0004199D" w:rsidP="00C235D9">
            <w:pPr>
              <w:pStyle w:val="BodyText"/>
              <w:jc w:val="center"/>
            </w:pPr>
            <w:r w:rsidRPr="00BA567C">
              <w:rPr>
                <w:i/>
                <w:iCs/>
              </w:rPr>
              <w:t>при</w:t>
            </w:r>
            <w:r w:rsidRPr="00BA567C">
              <w:t xml:space="preserve">бывать, </w:t>
            </w:r>
            <w:r w:rsidRPr="00BA567C">
              <w:rPr>
                <w:i/>
                <w:iCs/>
              </w:rPr>
              <w:t>при</w:t>
            </w:r>
            <w:r w:rsidRPr="00BA567C">
              <w:t xml:space="preserve">делать, </w:t>
            </w:r>
            <w:r w:rsidRPr="00BA567C">
              <w:rPr>
                <w:i/>
                <w:iCs/>
              </w:rPr>
              <w:t>при</w:t>
            </w:r>
            <w:r w:rsidRPr="00BA567C">
              <w:t>мкнуть</w:t>
            </w:r>
          </w:p>
          <w:p w:rsidR="0004199D" w:rsidRPr="00BA567C" w:rsidRDefault="0004199D" w:rsidP="00C235D9">
            <w:pPr>
              <w:pStyle w:val="BodyText"/>
              <w:rPr>
                <w:b/>
                <w:bCs/>
                <w:i/>
                <w:iCs/>
              </w:rPr>
            </w:pPr>
            <w:r w:rsidRPr="00BA567C">
              <w:sym w:font="Symbol" w:char="F0A8"/>
            </w:r>
            <w:r w:rsidRPr="00BA567C">
              <w:rPr>
                <w:b/>
                <w:bCs/>
                <w:i/>
                <w:iCs/>
              </w:rPr>
              <w:t>«неполнота действия»</w:t>
            </w:r>
          </w:p>
          <w:p w:rsidR="0004199D" w:rsidRPr="00BA567C" w:rsidRDefault="0004199D" w:rsidP="00C235D9">
            <w:pPr>
              <w:pStyle w:val="BodyText"/>
              <w:jc w:val="center"/>
            </w:pPr>
            <w:r w:rsidRPr="00BA567C">
              <w:rPr>
                <w:i/>
                <w:iCs/>
              </w:rPr>
              <w:t>при</w:t>
            </w:r>
            <w:r w:rsidRPr="00BA567C">
              <w:t xml:space="preserve">открыть, </w:t>
            </w:r>
            <w:r w:rsidRPr="00BA567C">
              <w:rPr>
                <w:i/>
                <w:iCs/>
              </w:rPr>
              <w:t>при</w:t>
            </w:r>
            <w:r w:rsidRPr="00BA567C">
              <w:t xml:space="preserve">встать, </w:t>
            </w:r>
            <w:r w:rsidRPr="00BA567C">
              <w:rPr>
                <w:i/>
                <w:iCs/>
              </w:rPr>
              <w:t>при</w:t>
            </w:r>
            <w:r w:rsidRPr="00BA567C">
              <w:t>лечь</w:t>
            </w:r>
          </w:p>
          <w:p w:rsidR="0004199D" w:rsidRPr="00BA567C" w:rsidRDefault="0004199D" w:rsidP="00C235D9">
            <w:pPr>
              <w:pStyle w:val="BodyText"/>
              <w:rPr>
                <w:b/>
                <w:bCs/>
                <w:i/>
                <w:iCs/>
              </w:rPr>
            </w:pPr>
            <w:r w:rsidRPr="00BA567C">
              <w:sym w:font="Symbol" w:char="F0A8"/>
            </w:r>
            <w:r w:rsidRPr="00BA567C">
              <w:rPr>
                <w:b/>
                <w:bCs/>
                <w:i/>
                <w:iCs/>
              </w:rPr>
              <w:t xml:space="preserve">«доведение действия до конца, </w:t>
            </w:r>
          </w:p>
          <w:p w:rsidR="0004199D" w:rsidRPr="00BA567C" w:rsidRDefault="0004199D" w:rsidP="00C235D9">
            <w:pPr>
              <w:pStyle w:val="BodyText"/>
              <w:rPr>
                <w:b/>
                <w:bCs/>
                <w:i/>
                <w:iCs/>
              </w:rPr>
            </w:pPr>
            <w:r w:rsidRPr="00BA567C">
              <w:rPr>
                <w:b/>
                <w:bCs/>
                <w:i/>
                <w:iCs/>
              </w:rPr>
              <w:t xml:space="preserve">       его результативность»</w:t>
            </w:r>
          </w:p>
          <w:p w:rsidR="0004199D" w:rsidRPr="00BA567C" w:rsidRDefault="0004199D" w:rsidP="00C235D9">
            <w:pPr>
              <w:pStyle w:val="BodyText"/>
              <w:jc w:val="center"/>
            </w:pPr>
            <w:r w:rsidRPr="00BA567C">
              <w:rPr>
                <w:i/>
                <w:iCs/>
              </w:rPr>
              <w:t>при</w:t>
            </w:r>
            <w:r w:rsidRPr="00BA567C">
              <w:t xml:space="preserve">ехать, </w:t>
            </w:r>
            <w:r w:rsidRPr="00BA567C">
              <w:rPr>
                <w:i/>
                <w:iCs/>
              </w:rPr>
              <w:t>при</w:t>
            </w:r>
            <w:r w:rsidRPr="00BA567C">
              <w:t xml:space="preserve">думать, </w:t>
            </w:r>
            <w:r w:rsidRPr="00BA567C">
              <w:rPr>
                <w:i/>
                <w:iCs/>
              </w:rPr>
              <w:t>при</w:t>
            </w:r>
            <w:r w:rsidRPr="00BA567C">
              <w:t>бить</w:t>
            </w:r>
          </w:p>
          <w:p w:rsidR="0004199D" w:rsidRPr="00BA567C" w:rsidRDefault="0004199D" w:rsidP="00C235D9">
            <w:pPr>
              <w:pStyle w:val="BodyText"/>
              <w:rPr>
                <w:b/>
                <w:bCs/>
                <w:i/>
                <w:iCs/>
              </w:rPr>
            </w:pPr>
            <w:r w:rsidRPr="00BA567C">
              <w:sym w:font="Symbol" w:char="F0A8"/>
            </w:r>
            <w:r w:rsidRPr="00BA567C">
              <w:rPr>
                <w:b/>
                <w:bCs/>
                <w:i/>
                <w:iCs/>
              </w:rPr>
              <w:t>«действие, совершающееся в интересах субъекта»</w:t>
            </w:r>
          </w:p>
          <w:p w:rsidR="0004199D" w:rsidRPr="00BA567C" w:rsidRDefault="0004199D" w:rsidP="00C235D9">
            <w:pPr>
              <w:pStyle w:val="BodyText"/>
              <w:jc w:val="center"/>
            </w:pPr>
            <w:r w:rsidRPr="00BA567C">
              <w:rPr>
                <w:i/>
                <w:iCs/>
              </w:rPr>
              <w:t>при</w:t>
            </w:r>
            <w:r w:rsidRPr="00BA567C">
              <w:t xml:space="preserve">манить, </w:t>
            </w:r>
            <w:r w:rsidRPr="00BA567C">
              <w:rPr>
                <w:i/>
                <w:iCs/>
              </w:rPr>
              <w:t>при</w:t>
            </w:r>
            <w:r w:rsidRPr="00BA567C">
              <w:t xml:space="preserve">своить, </w:t>
            </w:r>
            <w:r w:rsidRPr="00BA567C">
              <w:rPr>
                <w:i/>
                <w:iCs/>
              </w:rPr>
              <w:t>при</w:t>
            </w:r>
            <w:r w:rsidRPr="00BA567C">
              <w:t>карманить</w:t>
            </w:r>
          </w:p>
        </w:tc>
      </w:tr>
      <w:tr w:rsidR="0004199D" w:rsidRPr="00BA567C" w:rsidTr="00BD764C">
        <w:trPr>
          <w:cantSplit/>
          <w:jc w:val="center"/>
        </w:trPr>
        <w:tc>
          <w:tcPr>
            <w:tcW w:w="7740" w:type="dxa"/>
            <w:gridSpan w:val="2"/>
          </w:tcPr>
          <w:p w:rsidR="0004199D" w:rsidRPr="00BA567C" w:rsidRDefault="0004199D" w:rsidP="00C235D9">
            <w:pPr>
              <w:pStyle w:val="BodyText"/>
              <w:spacing w:line="360" w:lineRule="auto"/>
            </w:pPr>
            <w:r w:rsidRPr="00BA567C">
              <w:sym w:font="Symbol" w:char="F0A8"/>
            </w:r>
            <w:r w:rsidRPr="00BA567C">
              <w:rPr>
                <w:i/>
                <w:iCs/>
              </w:rPr>
              <w:t>Написание заимствованных слов устанавливается по орфографическому словарю</w:t>
            </w:r>
          </w:p>
        </w:tc>
      </w:tr>
      <w:tr w:rsidR="0004199D" w:rsidRPr="00BA567C" w:rsidTr="00BD764C">
        <w:trPr>
          <w:cantSplit/>
          <w:jc w:val="center"/>
        </w:trPr>
        <w:tc>
          <w:tcPr>
            <w:tcW w:w="4201" w:type="dxa"/>
          </w:tcPr>
          <w:p w:rsidR="0004199D" w:rsidRPr="00BA567C" w:rsidRDefault="0004199D" w:rsidP="00C235D9">
            <w:pPr>
              <w:pStyle w:val="BodyText"/>
              <w:spacing w:line="360" w:lineRule="auto"/>
            </w:pPr>
            <w:r w:rsidRPr="00BA567C">
              <w:t>претензия, претендент, престиж, президент, преамбула, прецедент, прелюдия, превалировать</w:t>
            </w:r>
          </w:p>
        </w:tc>
        <w:tc>
          <w:tcPr>
            <w:tcW w:w="3539" w:type="dxa"/>
          </w:tcPr>
          <w:p w:rsidR="0004199D" w:rsidRPr="00BA567C" w:rsidRDefault="0004199D" w:rsidP="00C235D9">
            <w:pPr>
              <w:pStyle w:val="BodyText"/>
              <w:spacing w:line="360" w:lineRule="auto"/>
            </w:pPr>
            <w:r w:rsidRPr="00BA567C">
              <w:t>приватный, привилегия, приоритет, принципиальный, примитивный</w:t>
            </w:r>
          </w:p>
        </w:tc>
      </w:tr>
      <w:tr w:rsidR="0004199D" w:rsidRPr="00BA567C" w:rsidTr="00BD764C">
        <w:trPr>
          <w:cantSplit/>
          <w:jc w:val="center"/>
        </w:trPr>
        <w:tc>
          <w:tcPr>
            <w:tcW w:w="7740" w:type="dxa"/>
            <w:gridSpan w:val="2"/>
          </w:tcPr>
          <w:p w:rsidR="0004199D" w:rsidRPr="00BA567C" w:rsidRDefault="0004199D" w:rsidP="00C235D9">
            <w:pPr>
              <w:pStyle w:val="BodyText"/>
              <w:spacing w:line="360" w:lineRule="auto"/>
              <w:rPr>
                <w:i/>
                <w:iCs/>
              </w:rPr>
            </w:pPr>
            <w:r w:rsidRPr="00BA567C">
              <w:sym w:font="Symbol" w:char="F0A8"/>
            </w:r>
            <w:r w:rsidRPr="00BA567C">
              <w:rPr>
                <w:i/>
                <w:iCs/>
              </w:rPr>
              <w:t>Следует различать значение и написание близких по звучанию  слов</w:t>
            </w:r>
          </w:p>
        </w:tc>
      </w:tr>
      <w:tr w:rsidR="0004199D" w:rsidRPr="00BA567C" w:rsidTr="00BD764C">
        <w:trPr>
          <w:cantSplit/>
          <w:jc w:val="center"/>
        </w:trPr>
        <w:tc>
          <w:tcPr>
            <w:tcW w:w="4201" w:type="dxa"/>
          </w:tcPr>
          <w:p w:rsidR="0004199D" w:rsidRPr="00BA567C" w:rsidRDefault="0004199D" w:rsidP="00C235D9">
            <w:pPr>
              <w:pStyle w:val="BodyText"/>
              <w:spacing w:line="360" w:lineRule="auto"/>
            </w:pPr>
            <w:r w:rsidRPr="00BA567C">
              <w:t>Пребывать (</w:t>
            </w:r>
            <w:r w:rsidRPr="00BA567C">
              <w:rPr>
                <w:i/>
                <w:iCs/>
              </w:rPr>
              <w:t>находиться где-либо</w:t>
            </w:r>
            <w:r w:rsidRPr="00BA567C">
              <w:t>)</w:t>
            </w:r>
          </w:p>
          <w:p w:rsidR="0004199D" w:rsidRPr="00BA567C" w:rsidRDefault="0004199D" w:rsidP="00C235D9">
            <w:pPr>
              <w:pStyle w:val="BodyText"/>
              <w:spacing w:line="360" w:lineRule="auto"/>
            </w:pPr>
            <w:r w:rsidRPr="00BA567C">
              <w:t>Предать (</w:t>
            </w:r>
            <w:r w:rsidRPr="00BA567C">
              <w:rPr>
                <w:i/>
                <w:iCs/>
              </w:rPr>
              <w:t>изменить</w:t>
            </w:r>
            <w:r w:rsidRPr="00BA567C">
              <w:t>)</w:t>
            </w:r>
          </w:p>
          <w:p w:rsidR="0004199D" w:rsidRPr="00BA567C" w:rsidRDefault="0004199D" w:rsidP="00C235D9">
            <w:pPr>
              <w:pStyle w:val="BodyText"/>
              <w:spacing w:line="360" w:lineRule="auto"/>
            </w:pPr>
            <w:r w:rsidRPr="00BA567C">
              <w:t>Претворить (</w:t>
            </w:r>
            <w:r w:rsidRPr="00BA567C">
              <w:rPr>
                <w:i/>
                <w:iCs/>
              </w:rPr>
              <w:t>воплотить</w:t>
            </w:r>
            <w:r w:rsidRPr="00BA567C">
              <w:t>)</w:t>
            </w:r>
          </w:p>
          <w:p w:rsidR="0004199D" w:rsidRPr="00BA567C" w:rsidRDefault="0004199D" w:rsidP="00C235D9">
            <w:pPr>
              <w:pStyle w:val="BodyText"/>
              <w:spacing w:line="360" w:lineRule="auto"/>
            </w:pPr>
            <w:r w:rsidRPr="00BA567C">
              <w:t>Презирать (</w:t>
            </w:r>
            <w:r w:rsidRPr="00BA567C">
              <w:rPr>
                <w:i/>
                <w:iCs/>
              </w:rPr>
              <w:t>неуважать</w:t>
            </w:r>
            <w:r w:rsidRPr="00BA567C">
              <w:t>)</w:t>
            </w:r>
          </w:p>
          <w:p w:rsidR="0004199D" w:rsidRPr="00BA567C" w:rsidRDefault="0004199D" w:rsidP="00C235D9">
            <w:pPr>
              <w:pStyle w:val="BodyText"/>
              <w:spacing w:line="360" w:lineRule="auto"/>
              <w:rPr>
                <w:i/>
                <w:iCs/>
              </w:rPr>
            </w:pPr>
            <w:r w:rsidRPr="00BA567C">
              <w:t>Преклонить  (</w:t>
            </w:r>
            <w:r w:rsidRPr="00BA567C">
              <w:rPr>
                <w:i/>
                <w:iCs/>
              </w:rPr>
              <w:t>наклонить,</w:t>
            </w:r>
          </w:p>
          <w:p w:rsidR="0004199D" w:rsidRPr="00BA567C" w:rsidRDefault="0004199D" w:rsidP="00C235D9">
            <w:pPr>
              <w:pStyle w:val="BodyText"/>
              <w:spacing w:line="360" w:lineRule="auto"/>
            </w:pPr>
            <w:r w:rsidRPr="00BA567C">
              <w:rPr>
                <w:i/>
                <w:iCs/>
              </w:rPr>
              <w:t xml:space="preserve"> полностью склониться</w:t>
            </w:r>
            <w:r w:rsidRPr="00BA567C">
              <w:t>)</w:t>
            </w:r>
          </w:p>
        </w:tc>
        <w:tc>
          <w:tcPr>
            <w:tcW w:w="3539" w:type="dxa"/>
          </w:tcPr>
          <w:p w:rsidR="0004199D" w:rsidRPr="00BA567C" w:rsidRDefault="0004199D" w:rsidP="00C235D9">
            <w:pPr>
              <w:pStyle w:val="BodyText"/>
              <w:spacing w:line="360" w:lineRule="auto"/>
            </w:pPr>
            <w:r w:rsidRPr="00BA567C">
              <w:t>Прибывать (</w:t>
            </w:r>
            <w:r w:rsidRPr="00BA567C">
              <w:rPr>
                <w:i/>
                <w:iCs/>
              </w:rPr>
              <w:t>приезжать</w:t>
            </w:r>
            <w:r w:rsidRPr="00BA567C">
              <w:t>)</w:t>
            </w:r>
          </w:p>
          <w:p w:rsidR="0004199D" w:rsidRPr="00BA567C" w:rsidRDefault="0004199D" w:rsidP="00C235D9">
            <w:pPr>
              <w:pStyle w:val="BodyText"/>
              <w:spacing w:line="360" w:lineRule="auto"/>
            </w:pPr>
            <w:r w:rsidRPr="00BA567C">
              <w:t>Придать (</w:t>
            </w:r>
            <w:r w:rsidRPr="00BA567C">
              <w:rPr>
                <w:i/>
                <w:iCs/>
              </w:rPr>
              <w:t>добавить</w:t>
            </w:r>
            <w:r w:rsidRPr="00BA567C">
              <w:t>)</w:t>
            </w:r>
          </w:p>
          <w:p w:rsidR="0004199D" w:rsidRPr="00BA567C" w:rsidRDefault="0004199D" w:rsidP="00C235D9">
            <w:pPr>
              <w:pStyle w:val="BodyText"/>
              <w:spacing w:line="360" w:lineRule="auto"/>
            </w:pPr>
            <w:r w:rsidRPr="00BA567C">
              <w:t>Притворить (</w:t>
            </w:r>
            <w:r w:rsidRPr="00BA567C">
              <w:rPr>
                <w:i/>
                <w:iCs/>
              </w:rPr>
              <w:t>закрыть</w:t>
            </w:r>
            <w:r w:rsidRPr="00BA567C">
              <w:t>)</w:t>
            </w:r>
          </w:p>
          <w:p w:rsidR="0004199D" w:rsidRPr="00BA567C" w:rsidRDefault="0004199D" w:rsidP="00C235D9">
            <w:pPr>
              <w:pStyle w:val="BodyText"/>
              <w:spacing w:line="360" w:lineRule="auto"/>
            </w:pPr>
            <w:r w:rsidRPr="00BA567C">
              <w:t>Призирать (</w:t>
            </w:r>
            <w:r w:rsidRPr="00BA567C">
              <w:rPr>
                <w:i/>
                <w:iCs/>
              </w:rPr>
              <w:t>присматривать</w:t>
            </w:r>
            <w:r w:rsidRPr="00BA567C">
              <w:t>)</w:t>
            </w:r>
          </w:p>
          <w:p w:rsidR="0004199D" w:rsidRPr="00BA567C" w:rsidRDefault="0004199D" w:rsidP="00C235D9">
            <w:pPr>
              <w:pStyle w:val="BodyText"/>
              <w:spacing w:line="360" w:lineRule="auto"/>
            </w:pPr>
            <w:r w:rsidRPr="00BA567C">
              <w:t>Приклонить (</w:t>
            </w:r>
            <w:r w:rsidRPr="00BA567C">
              <w:rPr>
                <w:i/>
                <w:iCs/>
              </w:rPr>
              <w:t>наклонитьсяслегка</w:t>
            </w:r>
            <w:r w:rsidRPr="00BA567C">
              <w:t>)</w:t>
            </w:r>
          </w:p>
        </w:tc>
      </w:tr>
    </w:tbl>
    <w:p w:rsidR="0004199D" w:rsidRPr="00BA567C" w:rsidRDefault="0004199D" w:rsidP="00C235D9">
      <w:pPr>
        <w:spacing w:after="0" w:line="360" w:lineRule="auto"/>
        <w:jc w:val="both"/>
        <w:rPr>
          <w:rFonts w:ascii="Times New Roman" w:hAnsi="Times New Roman"/>
          <w:sz w:val="24"/>
          <w:szCs w:val="24"/>
        </w:rPr>
      </w:pPr>
    </w:p>
    <w:p w:rsidR="0004199D" w:rsidRPr="00BA567C" w:rsidRDefault="0004199D" w:rsidP="00C235D9">
      <w:pPr>
        <w:spacing w:after="0" w:line="360" w:lineRule="auto"/>
        <w:rPr>
          <w:rFonts w:ascii="Times New Roman" w:hAnsi="Times New Roman"/>
          <w:b/>
          <w:bCs/>
          <w:sz w:val="24"/>
          <w:szCs w:val="24"/>
        </w:rPr>
      </w:pPr>
    </w:p>
    <w:p w:rsidR="0004199D" w:rsidRPr="00BA567C" w:rsidRDefault="0004199D" w:rsidP="00C235D9">
      <w:pPr>
        <w:spacing w:after="0" w:line="360" w:lineRule="auto"/>
        <w:rPr>
          <w:rFonts w:ascii="Times New Roman" w:hAnsi="Times New Roman"/>
          <w:b/>
          <w:bCs/>
          <w:sz w:val="24"/>
          <w:szCs w:val="24"/>
        </w:rPr>
      </w:pPr>
      <w:r w:rsidRPr="00BA567C">
        <w:rPr>
          <w:rFonts w:ascii="Times New Roman" w:hAnsi="Times New Roman"/>
          <w:b/>
          <w:bCs/>
          <w:sz w:val="24"/>
          <w:szCs w:val="24"/>
          <w:lang w:val="en-US"/>
        </w:rPr>
        <w:t>II</w:t>
      </w:r>
      <w:r w:rsidRPr="00BA567C">
        <w:rPr>
          <w:rFonts w:ascii="Times New Roman" w:hAnsi="Times New Roman"/>
          <w:b/>
          <w:bCs/>
          <w:sz w:val="24"/>
          <w:szCs w:val="24"/>
        </w:rPr>
        <w:t>. Выполнение упражнений.</w:t>
      </w:r>
    </w:p>
    <w:p w:rsidR="0004199D" w:rsidRPr="00BA567C" w:rsidRDefault="0004199D" w:rsidP="00C235D9">
      <w:pPr>
        <w:spacing w:after="0" w:line="360" w:lineRule="auto"/>
        <w:jc w:val="both"/>
        <w:rPr>
          <w:rFonts w:ascii="Times New Roman" w:hAnsi="Times New Roman"/>
          <w:i/>
          <w:iCs/>
          <w:sz w:val="24"/>
          <w:szCs w:val="24"/>
        </w:rPr>
      </w:pPr>
      <w:r w:rsidRPr="00BA567C">
        <w:rPr>
          <w:rFonts w:ascii="Times New Roman" w:hAnsi="Times New Roman"/>
          <w:iCs/>
          <w:sz w:val="24"/>
          <w:szCs w:val="24"/>
        </w:rPr>
        <w:t xml:space="preserve">   1.</w:t>
      </w:r>
      <w:r w:rsidRPr="00BA567C">
        <w:rPr>
          <w:rFonts w:ascii="Times New Roman" w:hAnsi="Times New Roman"/>
          <w:i/>
          <w:iCs/>
          <w:sz w:val="24"/>
          <w:szCs w:val="24"/>
        </w:rPr>
        <w:t xml:space="preserve"> Прочитайте слова. Объясните несоответствие написания и произношения этих приставок.</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Сделать, подписать, отблеск, предпочтение, предшественник, отграничить, отсеять; отзывчивый, надземный, предопределить, сказать, предусмотреть, поднебесный; обводить, обгореть, обслужить, обкатать, вручать, внедрять, вступать; сделать, сбегать, сжать, сшить, смыть, слить, снять.</w:t>
      </w:r>
    </w:p>
    <w:p w:rsidR="0004199D" w:rsidRPr="00BA567C" w:rsidRDefault="0004199D" w:rsidP="00C235D9">
      <w:pPr>
        <w:spacing w:after="0" w:line="360" w:lineRule="auto"/>
        <w:jc w:val="both"/>
        <w:rPr>
          <w:rFonts w:ascii="Times New Roman" w:hAnsi="Times New Roman"/>
          <w:i/>
          <w:iCs/>
          <w:sz w:val="24"/>
          <w:szCs w:val="24"/>
        </w:rPr>
      </w:pPr>
      <w:r w:rsidRPr="00BA567C">
        <w:rPr>
          <w:rFonts w:ascii="Times New Roman" w:hAnsi="Times New Roman"/>
          <w:iCs/>
          <w:sz w:val="24"/>
          <w:szCs w:val="24"/>
        </w:rPr>
        <w:t xml:space="preserve">   2.</w:t>
      </w:r>
      <w:r w:rsidRPr="00BA567C">
        <w:rPr>
          <w:rFonts w:ascii="Times New Roman" w:hAnsi="Times New Roman"/>
          <w:i/>
          <w:iCs/>
          <w:sz w:val="24"/>
          <w:szCs w:val="24"/>
        </w:rPr>
        <w:t xml:space="preserve"> С помощью приставок от-, под-, над-, об- образуйте новые глаголы от приведённых глаголов и запишите их, комментируя правописание приставок.</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 xml:space="preserve">     Делать, писать, считать, строить, таять.</w:t>
      </w:r>
    </w:p>
    <w:p w:rsidR="0004199D" w:rsidRPr="00BA567C" w:rsidRDefault="0004199D" w:rsidP="00C235D9">
      <w:pPr>
        <w:spacing w:after="0" w:line="360" w:lineRule="auto"/>
        <w:rPr>
          <w:rFonts w:ascii="Times New Roman" w:hAnsi="Times New Roman"/>
          <w:i/>
          <w:iCs/>
          <w:sz w:val="24"/>
          <w:szCs w:val="24"/>
        </w:rPr>
      </w:pPr>
      <w:r w:rsidRPr="00BA567C">
        <w:rPr>
          <w:rFonts w:ascii="Times New Roman" w:hAnsi="Times New Roman"/>
          <w:iCs/>
          <w:sz w:val="24"/>
          <w:szCs w:val="24"/>
        </w:rPr>
        <w:t xml:space="preserve">   3.</w:t>
      </w:r>
      <w:r w:rsidRPr="00BA567C">
        <w:rPr>
          <w:rFonts w:ascii="Times New Roman" w:hAnsi="Times New Roman"/>
          <w:i/>
          <w:iCs/>
          <w:sz w:val="24"/>
          <w:szCs w:val="24"/>
        </w:rPr>
        <w:t xml:space="preserve"> Вставьте пропущенные буквы.</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Бе…предельная даль, бе…работный человек, бе…срочный отпуск, бе…земельные крестьяне, бе…конечная лента, бе…смысленный спор, бе…тарифный провоз, бе...сменный часовой, бе…системное питание, бе…болезненная операция, бе…дарный писатель, бе…жалостное обращение, бе...характерный человек, бе..вредное средство, бе…связный рассказ, бе..страшный воин, бе…людная улица, бе…шовный рукав, произвести Ра…чёт, Ра…считаться с кем-либо, и…кусный  работник, и…кусственный шёлк, чере…чур горячо, материалистическое мирово…зрение, во…хождение на гору, …беречь силы.</w:t>
      </w:r>
    </w:p>
    <w:p w:rsidR="0004199D" w:rsidRPr="00BA567C" w:rsidRDefault="0004199D" w:rsidP="00C235D9">
      <w:pPr>
        <w:spacing w:after="0" w:line="360" w:lineRule="auto"/>
        <w:jc w:val="both"/>
        <w:rPr>
          <w:rFonts w:ascii="Times New Roman" w:hAnsi="Times New Roman"/>
          <w:i/>
          <w:iCs/>
          <w:sz w:val="24"/>
          <w:szCs w:val="24"/>
        </w:rPr>
      </w:pPr>
      <w:r w:rsidRPr="00BA567C">
        <w:rPr>
          <w:rFonts w:ascii="Times New Roman" w:hAnsi="Times New Roman"/>
          <w:iCs/>
          <w:sz w:val="24"/>
          <w:szCs w:val="24"/>
        </w:rPr>
        <w:t xml:space="preserve">   4.</w:t>
      </w:r>
      <w:r w:rsidRPr="00BA567C">
        <w:rPr>
          <w:rFonts w:ascii="Times New Roman" w:hAnsi="Times New Roman"/>
          <w:i/>
          <w:iCs/>
          <w:sz w:val="24"/>
          <w:szCs w:val="24"/>
        </w:rPr>
        <w:t xml:space="preserve"> Образуйте прилагательные по следующей модели: без сердца – бессердечный. Объясните правописание полученных слов.</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Без ума, без страха, без забот, без смысла, без денег, без снега, без воды, без остановки, без системы, без обиды, без пошлины, без опасности, без работы, без защиты, без просвета, без содержания, без срока, без характера, без чувств.</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iCs/>
          <w:sz w:val="24"/>
          <w:szCs w:val="24"/>
        </w:rPr>
        <w:t xml:space="preserve">   5</w:t>
      </w:r>
      <w:r w:rsidRPr="00BA567C">
        <w:rPr>
          <w:rFonts w:ascii="Times New Roman" w:hAnsi="Times New Roman"/>
          <w:i/>
          <w:iCs/>
          <w:sz w:val="24"/>
          <w:szCs w:val="24"/>
        </w:rPr>
        <w:t>. Образуйте и напишите глаголы, выбирая подходящую приставку (можно несколько)</w:t>
      </w:r>
      <w:r w:rsidRPr="00BA567C">
        <w:rPr>
          <w:rFonts w:ascii="Times New Roman" w:hAnsi="Times New Roman"/>
          <w:sz w:val="24"/>
          <w:szCs w:val="24"/>
        </w:rPr>
        <w:t>. Приставки: раз-(рас-), из-(ис-), воз-(вос-), вз-(вс-).</w:t>
      </w:r>
    </w:p>
    <w:p w:rsidR="0004199D" w:rsidRPr="00BA567C" w:rsidRDefault="0004199D" w:rsidP="00C235D9">
      <w:pPr>
        <w:spacing w:after="0" w:line="360" w:lineRule="auto"/>
        <w:rPr>
          <w:rFonts w:ascii="Times New Roman" w:hAnsi="Times New Roman"/>
          <w:sz w:val="24"/>
          <w:szCs w:val="24"/>
        </w:rPr>
      </w:pPr>
      <w:r w:rsidRPr="00BA567C">
        <w:rPr>
          <w:rFonts w:ascii="Times New Roman" w:hAnsi="Times New Roman"/>
          <w:sz w:val="24"/>
          <w:szCs w:val="24"/>
        </w:rPr>
        <w:t>Бросать, путать, гадать, следовать, жевать, шевелить, ссориться, бить, пугать, пугнуть, царапать, черпать, жить, портить, калечить, принять, делать, кликнуть, помнить, пахать, дёрнуть.</w:t>
      </w:r>
    </w:p>
    <w:p w:rsidR="0004199D" w:rsidRPr="00BA567C" w:rsidRDefault="0004199D" w:rsidP="00C235D9">
      <w:pPr>
        <w:spacing w:after="0" w:line="360" w:lineRule="auto"/>
        <w:jc w:val="both"/>
        <w:rPr>
          <w:rFonts w:ascii="Times New Roman" w:hAnsi="Times New Roman"/>
          <w:i/>
          <w:iCs/>
          <w:sz w:val="24"/>
          <w:szCs w:val="24"/>
        </w:rPr>
      </w:pPr>
      <w:r w:rsidRPr="00BA567C">
        <w:rPr>
          <w:rFonts w:ascii="Times New Roman" w:hAnsi="Times New Roman"/>
          <w:iCs/>
          <w:sz w:val="24"/>
          <w:szCs w:val="24"/>
        </w:rPr>
        <w:t>6.</w:t>
      </w:r>
      <w:r w:rsidRPr="00BA567C">
        <w:rPr>
          <w:rFonts w:ascii="Times New Roman" w:hAnsi="Times New Roman"/>
          <w:i/>
          <w:iCs/>
          <w:sz w:val="24"/>
          <w:szCs w:val="24"/>
        </w:rPr>
        <w:t xml:space="preserve"> Запишите в две колонки слова с приставками при- и пре-, вставляя пропущенные буквы и разъясняя их значение.</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Пр…образовать, пр…школьный, пр…успевать, пр…луниться, пр…красный, пр…рвать, пр…остановить, пр…прятать, пр…касаться, пр…мерять, пр…бытие, пр…ображать, пр…взойти, пр….верженец, пр…тяжение, пр…возносить, пр…сечь, пр…небречь, пр…низить, пр….бирать, пр…одеть, пр…забавный, пр…беречь, пр…поднять, пр…восходить, пр…выше всего, пр…образованный, пр…дисловие, пр…мириться, пр…нуждение, пр…командированный, пр…емлемый, пр…вносить.</w:t>
      </w:r>
    </w:p>
    <w:p w:rsidR="0004199D" w:rsidRPr="00BA567C" w:rsidRDefault="0004199D" w:rsidP="00C235D9">
      <w:pPr>
        <w:spacing w:after="0" w:line="360" w:lineRule="auto"/>
        <w:rPr>
          <w:rFonts w:ascii="Times New Roman" w:hAnsi="Times New Roman"/>
          <w:i/>
          <w:iCs/>
          <w:sz w:val="24"/>
          <w:szCs w:val="24"/>
        </w:rPr>
      </w:pPr>
      <w:r w:rsidRPr="00BA567C">
        <w:rPr>
          <w:rFonts w:ascii="Times New Roman" w:hAnsi="Times New Roman"/>
          <w:iCs/>
          <w:sz w:val="24"/>
          <w:szCs w:val="24"/>
        </w:rPr>
        <w:t xml:space="preserve">   7.</w:t>
      </w:r>
      <w:r w:rsidRPr="00BA567C">
        <w:rPr>
          <w:rFonts w:ascii="Times New Roman" w:hAnsi="Times New Roman"/>
          <w:i/>
          <w:iCs/>
          <w:sz w:val="24"/>
          <w:szCs w:val="24"/>
        </w:rPr>
        <w:t xml:space="preserve"> Вставьте пропущенные буквы.</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Пр…амбула, пр…валировать, пр…зент, пр…зидент, пр…зидиум, пр…людия, пр…мировать, пр…мьера, пр…парат, пр…пона, пр…стиж, пр…тендент, пр…тензия, пр…феранс, пр…цедент, пр…ватный, пр…вилегия, пр…мадонна, пр…мат, пр…митив.</w:t>
      </w:r>
    </w:p>
    <w:p w:rsidR="0004199D" w:rsidRPr="00BA567C" w:rsidRDefault="0004199D" w:rsidP="00C235D9">
      <w:pPr>
        <w:spacing w:after="0" w:line="360" w:lineRule="auto"/>
        <w:jc w:val="both"/>
        <w:rPr>
          <w:rFonts w:ascii="Times New Roman" w:hAnsi="Times New Roman"/>
          <w:i/>
          <w:iCs/>
          <w:sz w:val="24"/>
          <w:szCs w:val="24"/>
        </w:rPr>
      </w:pPr>
      <w:r w:rsidRPr="00BA567C">
        <w:rPr>
          <w:rFonts w:ascii="Times New Roman" w:hAnsi="Times New Roman"/>
          <w:iCs/>
          <w:sz w:val="24"/>
          <w:szCs w:val="24"/>
        </w:rPr>
        <w:t>8.</w:t>
      </w:r>
      <w:r w:rsidRPr="00BA567C">
        <w:rPr>
          <w:rFonts w:ascii="Times New Roman" w:hAnsi="Times New Roman"/>
          <w:i/>
          <w:iCs/>
          <w:sz w:val="24"/>
          <w:szCs w:val="24"/>
        </w:rPr>
        <w:t xml:space="preserve"> Определите написание приставок в парах. Запомните.</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Пр…бывать в город  - пр…бывать в городе, пр…данье старины – пр…дать форму, пр…дать свою мечту – пр…дать блеск, пр…емник традиций – радиопр…ёмник, пр…зирать негодяя – пр…зреть бездомных детей, пр…творить планы в жизнь – пр…творить окно, камень пр…ткновения – пр…ткнуться в уголок, пр…ходящий момент – пр…ходящая няня, пр…терпеть лишения – пр…терпеться к боли, пр…дел мечтаний – пр…дел в церкви, пр…подать урок – пр…падать к плечу.</w:t>
      </w:r>
    </w:p>
    <w:p w:rsidR="0004199D" w:rsidRPr="00BA567C" w:rsidRDefault="0004199D" w:rsidP="00C235D9">
      <w:pPr>
        <w:spacing w:after="0" w:line="360" w:lineRule="auto"/>
        <w:rPr>
          <w:rFonts w:ascii="Times New Roman" w:hAnsi="Times New Roman"/>
          <w:i/>
          <w:sz w:val="24"/>
          <w:szCs w:val="24"/>
        </w:rPr>
      </w:pPr>
      <w:r w:rsidRPr="00BA567C">
        <w:rPr>
          <w:rFonts w:ascii="Times New Roman" w:hAnsi="Times New Roman"/>
          <w:sz w:val="24"/>
          <w:szCs w:val="24"/>
        </w:rPr>
        <w:t xml:space="preserve">9. </w:t>
      </w:r>
      <w:r w:rsidRPr="00BA567C">
        <w:rPr>
          <w:rFonts w:ascii="Times New Roman" w:hAnsi="Times New Roman"/>
          <w:i/>
          <w:sz w:val="24"/>
          <w:szCs w:val="24"/>
        </w:rPr>
        <w:t>Замените обороты словами с приставками пре- и при-.</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Усердный, старательный; находящийся возле школы; приехать куда-нибудь; сообщить недругу какую-либо тайну; устный рассказ, история, передающаяся из поколения в поколение; склонности, ставшие обычными, постоянными; обратить что-либо в нечто другое; лечь ненадолго; охранник, стоящий у ворот; перестать что-либо делать.</w:t>
      </w:r>
    </w:p>
    <w:p w:rsidR="0004199D" w:rsidRPr="00BA567C" w:rsidRDefault="0004199D" w:rsidP="00C235D9">
      <w:pPr>
        <w:spacing w:after="0" w:line="360" w:lineRule="auto"/>
        <w:jc w:val="both"/>
        <w:rPr>
          <w:rFonts w:ascii="Times New Roman" w:hAnsi="Times New Roman"/>
          <w:i/>
          <w:iCs/>
          <w:sz w:val="24"/>
          <w:szCs w:val="24"/>
        </w:rPr>
      </w:pPr>
      <w:r w:rsidRPr="00BA567C">
        <w:rPr>
          <w:rFonts w:ascii="Times New Roman" w:hAnsi="Times New Roman"/>
          <w:iCs/>
          <w:sz w:val="24"/>
          <w:szCs w:val="24"/>
        </w:rPr>
        <w:t>10.</w:t>
      </w:r>
      <w:r w:rsidRPr="00BA567C">
        <w:rPr>
          <w:rFonts w:ascii="Times New Roman" w:hAnsi="Times New Roman"/>
          <w:i/>
          <w:iCs/>
          <w:sz w:val="24"/>
          <w:szCs w:val="24"/>
        </w:rPr>
        <w:t xml:space="preserve"> Укажите в каждой строке неправильное написание слов.</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Беззаботная жизнь, безсильная ярость, бездарный ученик</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Бестолковый ответ, расфасовать продукты, низпосланная благодать</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Разкидать вещи, воспетый дуэтом, воздать должное</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Испорченные продукты, здать анализ, предрассветная мгла</w:t>
      </w:r>
    </w:p>
    <w:p w:rsidR="0004199D" w:rsidRPr="00BA567C" w:rsidRDefault="0004199D" w:rsidP="00C235D9">
      <w:pPr>
        <w:spacing w:after="0" w:line="360" w:lineRule="auto"/>
        <w:jc w:val="both"/>
        <w:rPr>
          <w:rFonts w:ascii="Times New Roman" w:hAnsi="Times New Roman"/>
          <w:i/>
          <w:iCs/>
          <w:sz w:val="24"/>
          <w:szCs w:val="24"/>
        </w:rPr>
      </w:pPr>
      <w:r w:rsidRPr="00BA567C">
        <w:rPr>
          <w:rFonts w:ascii="Times New Roman" w:hAnsi="Times New Roman"/>
          <w:iCs/>
          <w:sz w:val="24"/>
          <w:szCs w:val="24"/>
        </w:rPr>
        <w:t xml:space="preserve">   11.</w:t>
      </w:r>
      <w:r w:rsidRPr="00BA567C">
        <w:rPr>
          <w:rFonts w:ascii="Times New Roman" w:hAnsi="Times New Roman"/>
          <w:i/>
          <w:iCs/>
          <w:sz w:val="24"/>
          <w:szCs w:val="24"/>
        </w:rPr>
        <w:t>Укажите в каждой строке неправильное написание слов.</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Непременное условие, примерный студент, примудрый пескарь</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Премитивный взгляд, превозмочь усталость, превратный смысл</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Преамбула договора, принудительный труд, пренаряженный кавалер</w:t>
      </w:r>
    </w:p>
    <w:p w:rsidR="0004199D" w:rsidRPr="00BA567C" w:rsidRDefault="0004199D" w:rsidP="00C235D9">
      <w:pPr>
        <w:spacing w:after="0" w:line="360" w:lineRule="auto"/>
        <w:ind w:left="708"/>
        <w:jc w:val="both"/>
        <w:rPr>
          <w:rFonts w:ascii="Times New Roman" w:hAnsi="Times New Roman"/>
          <w:sz w:val="24"/>
          <w:szCs w:val="24"/>
        </w:rPr>
      </w:pPr>
      <w:r w:rsidRPr="00BA567C">
        <w:rPr>
          <w:rFonts w:ascii="Times New Roman" w:hAnsi="Times New Roman"/>
          <w:sz w:val="24"/>
          <w:szCs w:val="24"/>
        </w:rPr>
        <w:t>Преворотное зелье, таинственное привидение, претерпеть изменения</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iCs/>
          <w:sz w:val="24"/>
          <w:szCs w:val="24"/>
        </w:rPr>
        <w:t xml:space="preserve">   12.</w:t>
      </w:r>
      <w:r w:rsidRPr="00BA567C">
        <w:rPr>
          <w:rFonts w:ascii="Times New Roman" w:hAnsi="Times New Roman"/>
          <w:i/>
          <w:iCs/>
          <w:sz w:val="24"/>
          <w:szCs w:val="24"/>
        </w:rPr>
        <w:t xml:space="preserve"> В какой строке пропущена одна и та же буква</w:t>
      </w:r>
      <w:r w:rsidRPr="00BA567C">
        <w:rPr>
          <w:rFonts w:ascii="Times New Roman" w:hAnsi="Times New Roman"/>
          <w:sz w:val="24"/>
          <w:szCs w:val="24"/>
        </w:rPr>
        <w:t>.</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1) пр…ехать на ярмарку, пр…отворить окно, пр…одолеть пр…грады;</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2) пр…цепить крючок, пр…манить рыбёшку, пр…городный поезд;</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3) правила пр…личия, сердечная пр…вязвнность, пр…щурить глаза;</w:t>
      </w:r>
    </w:p>
    <w:p w:rsidR="0004199D" w:rsidRPr="00BA567C" w:rsidRDefault="0004199D" w:rsidP="00C235D9">
      <w:pPr>
        <w:spacing w:after="0" w:line="360" w:lineRule="auto"/>
        <w:jc w:val="both"/>
        <w:rPr>
          <w:rFonts w:ascii="Times New Roman" w:hAnsi="Times New Roman"/>
          <w:sz w:val="24"/>
          <w:szCs w:val="24"/>
        </w:rPr>
      </w:pPr>
      <w:r w:rsidRPr="00BA567C">
        <w:rPr>
          <w:rFonts w:ascii="Times New Roman" w:hAnsi="Times New Roman"/>
          <w:sz w:val="24"/>
          <w:szCs w:val="24"/>
        </w:rPr>
        <w:t xml:space="preserve">   4)  бе…смысленный разговор, бе..крайние просторы, в…кружить голову;</w:t>
      </w:r>
    </w:p>
    <w:p w:rsidR="0004199D" w:rsidRPr="00BA567C" w:rsidRDefault="0004199D" w:rsidP="00817896">
      <w:pPr>
        <w:spacing w:after="0" w:line="360" w:lineRule="auto"/>
        <w:jc w:val="both"/>
        <w:rPr>
          <w:rFonts w:ascii="Times New Roman" w:hAnsi="Times New Roman"/>
          <w:sz w:val="24"/>
          <w:szCs w:val="24"/>
        </w:rPr>
      </w:pPr>
      <w:r w:rsidRPr="00BA567C">
        <w:rPr>
          <w:rFonts w:ascii="Times New Roman" w:hAnsi="Times New Roman"/>
          <w:b/>
          <w:bCs/>
          <w:sz w:val="24"/>
          <w:szCs w:val="24"/>
          <w:lang w:val="en-US"/>
        </w:rPr>
        <w:t>III</w:t>
      </w:r>
      <w:r w:rsidRPr="00BA567C">
        <w:rPr>
          <w:rFonts w:ascii="Times New Roman" w:hAnsi="Times New Roman"/>
          <w:b/>
          <w:bCs/>
          <w:sz w:val="24"/>
          <w:szCs w:val="24"/>
        </w:rPr>
        <w:t>. Домашнее задание</w:t>
      </w:r>
      <w:r w:rsidRPr="00BA567C">
        <w:rPr>
          <w:rFonts w:ascii="Times New Roman" w:hAnsi="Times New Roman"/>
          <w:bCs/>
          <w:sz w:val="24"/>
          <w:szCs w:val="24"/>
        </w:rPr>
        <w:t xml:space="preserve">. </w:t>
      </w:r>
      <w:r w:rsidRPr="00BA567C">
        <w:rPr>
          <w:rFonts w:ascii="Times New Roman" w:hAnsi="Times New Roman"/>
          <w:sz w:val="24"/>
          <w:szCs w:val="24"/>
        </w:rPr>
        <w:t>Составить тесты типа заданий А со словами, рассмотренными на занятии.</w:t>
      </w:r>
    </w:p>
    <w:sectPr w:rsidR="0004199D" w:rsidRPr="00BA567C" w:rsidSect="00B355A4">
      <w:footerReference w:type="default" r:id="rId9"/>
      <w:pgSz w:w="11906" w:h="16838"/>
      <w:pgMar w:top="1134" w:right="851" w:bottom="1134" w:left="1701"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99D" w:rsidRDefault="0004199D" w:rsidP="00103FCD">
      <w:pPr>
        <w:spacing w:after="0" w:line="240" w:lineRule="auto"/>
      </w:pPr>
      <w:r>
        <w:separator/>
      </w:r>
    </w:p>
  </w:endnote>
  <w:endnote w:type="continuationSeparator" w:id="1">
    <w:p w:rsidR="0004199D" w:rsidRDefault="0004199D" w:rsidP="00103F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99D" w:rsidRDefault="0004199D">
    <w:pPr>
      <w:pStyle w:val="Footer"/>
      <w:jc w:val="right"/>
    </w:pPr>
    <w:fldSimple w:instr="PAGE   \* MERGEFORMAT">
      <w:r>
        <w:rPr>
          <w:noProof/>
        </w:rPr>
        <w:t>3</w:t>
      </w:r>
    </w:fldSimple>
  </w:p>
  <w:p w:rsidR="0004199D" w:rsidRDefault="000419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99D" w:rsidRDefault="0004199D" w:rsidP="00103FCD">
      <w:pPr>
        <w:spacing w:after="0" w:line="240" w:lineRule="auto"/>
      </w:pPr>
      <w:r>
        <w:separator/>
      </w:r>
    </w:p>
  </w:footnote>
  <w:footnote w:type="continuationSeparator" w:id="1">
    <w:p w:rsidR="0004199D" w:rsidRDefault="0004199D" w:rsidP="00103FCD">
      <w:pPr>
        <w:spacing w:after="0" w:line="240" w:lineRule="auto"/>
      </w:pPr>
      <w:r>
        <w:continuationSeparator/>
      </w:r>
    </w:p>
  </w:footnote>
  <w:footnote w:id="2">
    <w:p w:rsidR="0004199D" w:rsidRPr="003C6825" w:rsidRDefault="0004199D" w:rsidP="00E73714">
      <w:pPr>
        <w:pStyle w:val="Default"/>
        <w:jc w:val="both"/>
        <w:rPr>
          <w:sz w:val="22"/>
          <w:szCs w:val="22"/>
        </w:rPr>
      </w:pPr>
      <w:r w:rsidRPr="003C6825">
        <w:rPr>
          <w:rStyle w:val="FootnoteReference"/>
          <w:sz w:val="22"/>
          <w:szCs w:val="22"/>
        </w:rPr>
        <w:footnoteRef/>
      </w:r>
      <w:r w:rsidRPr="003C6825">
        <w:rPr>
          <w:bCs/>
          <w:color w:val="333333"/>
          <w:sz w:val="22"/>
          <w:szCs w:val="22"/>
        </w:rPr>
        <w:t xml:space="preserve">В графе «Подготовка к ГИА и ЕГЭ» указаны коды элементов содержания по орфографии, проверяемых на </w:t>
      </w:r>
      <w:r w:rsidRPr="003C6825">
        <w:rPr>
          <w:color w:val="333333"/>
          <w:sz w:val="22"/>
          <w:szCs w:val="22"/>
        </w:rPr>
        <w:t xml:space="preserve"> государственной итоговой аттестации по русскому языку и на ЕГЭ. Также указаны № тестовых заданий ГИА и ЕГЭ, которые проверяют элементы содержания. </w:t>
      </w:r>
    </w:p>
    <w:p w:rsidR="0004199D" w:rsidRDefault="0004199D" w:rsidP="00E73714">
      <w:pPr>
        <w:pStyle w:val="Default"/>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3F87"/>
    <w:multiLevelType w:val="hybridMultilevel"/>
    <w:tmpl w:val="1E24BBB4"/>
    <w:lvl w:ilvl="0" w:tplc="B9EAE6EA">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1">
    <w:nsid w:val="019F54D0"/>
    <w:multiLevelType w:val="hybridMultilevel"/>
    <w:tmpl w:val="D9D660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32F5A29"/>
    <w:multiLevelType w:val="multilevel"/>
    <w:tmpl w:val="35F8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107BE9"/>
    <w:multiLevelType w:val="hybridMultilevel"/>
    <w:tmpl w:val="B3E035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E5171BB"/>
    <w:multiLevelType w:val="hybridMultilevel"/>
    <w:tmpl w:val="23B671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2F749F0"/>
    <w:multiLevelType w:val="multilevel"/>
    <w:tmpl w:val="5CC0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B46C60"/>
    <w:multiLevelType w:val="multilevel"/>
    <w:tmpl w:val="D71E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233A74"/>
    <w:multiLevelType w:val="hybridMultilevel"/>
    <w:tmpl w:val="21925A7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F2874FD"/>
    <w:multiLevelType w:val="hybridMultilevel"/>
    <w:tmpl w:val="E9BA3CF8"/>
    <w:lvl w:ilvl="0" w:tplc="7A2EA0BC">
      <w:start w:val="5"/>
      <w:numFmt w:val="decimal"/>
      <w:lvlText w:val="%1."/>
      <w:lvlJc w:val="left"/>
      <w:pPr>
        <w:tabs>
          <w:tab w:val="num" w:pos="490"/>
        </w:tabs>
        <w:ind w:left="490" w:hanging="360"/>
      </w:pPr>
      <w:rPr>
        <w:rFonts w:cs="Times New Roman" w:hint="default"/>
      </w:rPr>
    </w:lvl>
    <w:lvl w:ilvl="1" w:tplc="04190019" w:tentative="1">
      <w:start w:val="1"/>
      <w:numFmt w:val="lowerLetter"/>
      <w:lvlText w:val="%2."/>
      <w:lvlJc w:val="left"/>
      <w:pPr>
        <w:tabs>
          <w:tab w:val="num" w:pos="1210"/>
        </w:tabs>
        <w:ind w:left="1210" w:hanging="360"/>
      </w:pPr>
      <w:rPr>
        <w:rFonts w:cs="Times New Roman"/>
      </w:rPr>
    </w:lvl>
    <w:lvl w:ilvl="2" w:tplc="0419001B" w:tentative="1">
      <w:start w:val="1"/>
      <w:numFmt w:val="lowerRoman"/>
      <w:lvlText w:val="%3."/>
      <w:lvlJc w:val="right"/>
      <w:pPr>
        <w:tabs>
          <w:tab w:val="num" w:pos="1930"/>
        </w:tabs>
        <w:ind w:left="1930" w:hanging="180"/>
      </w:pPr>
      <w:rPr>
        <w:rFonts w:cs="Times New Roman"/>
      </w:rPr>
    </w:lvl>
    <w:lvl w:ilvl="3" w:tplc="0419000F" w:tentative="1">
      <w:start w:val="1"/>
      <w:numFmt w:val="decimal"/>
      <w:lvlText w:val="%4."/>
      <w:lvlJc w:val="left"/>
      <w:pPr>
        <w:tabs>
          <w:tab w:val="num" w:pos="2650"/>
        </w:tabs>
        <w:ind w:left="2650" w:hanging="360"/>
      </w:pPr>
      <w:rPr>
        <w:rFonts w:cs="Times New Roman"/>
      </w:rPr>
    </w:lvl>
    <w:lvl w:ilvl="4" w:tplc="04190019" w:tentative="1">
      <w:start w:val="1"/>
      <w:numFmt w:val="lowerLetter"/>
      <w:lvlText w:val="%5."/>
      <w:lvlJc w:val="left"/>
      <w:pPr>
        <w:tabs>
          <w:tab w:val="num" w:pos="3370"/>
        </w:tabs>
        <w:ind w:left="3370" w:hanging="360"/>
      </w:pPr>
      <w:rPr>
        <w:rFonts w:cs="Times New Roman"/>
      </w:rPr>
    </w:lvl>
    <w:lvl w:ilvl="5" w:tplc="0419001B" w:tentative="1">
      <w:start w:val="1"/>
      <w:numFmt w:val="lowerRoman"/>
      <w:lvlText w:val="%6."/>
      <w:lvlJc w:val="right"/>
      <w:pPr>
        <w:tabs>
          <w:tab w:val="num" w:pos="4090"/>
        </w:tabs>
        <w:ind w:left="4090" w:hanging="180"/>
      </w:pPr>
      <w:rPr>
        <w:rFonts w:cs="Times New Roman"/>
      </w:rPr>
    </w:lvl>
    <w:lvl w:ilvl="6" w:tplc="0419000F" w:tentative="1">
      <w:start w:val="1"/>
      <w:numFmt w:val="decimal"/>
      <w:lvlText w:val="%7."/>
      <w:lvlJc w:val="left"/>
      <w:pPr>
        <w:tabs>
          <w:tab w:val="num" w:pos="4810"/>
        </w:tabs>
        <w:ind w:left="4810" w:hanging="360"/>
      </w:pPr>
      <w:rPr>
        <w:rFonts w:cs="Times New Roman"/>
      </w:rPr>
    </w:lvl>
    <w:lvl w:ilvl="7" w:tplc="04190019" w:tentative="1">
      <w:start w:val="1"/>
      <w:numFmt w:val="lowerLetter"/>
      <w:lvlText w:val="%8."/>
      <w:lvlJc w:val="left"/>
      <w:pPr>
        <w:tabs>
          <w:tab w:val="num" w:pos="5530"/>
        </w:tabs>
        <w:ind w:left="5530" w:hanging="360"/>
      </w:pPr>
      <w:rPr>
        <w:rFonts w:cs="Times New Roman"/>
      </w:rPr>
    </w:lvl>
    <w:lvl w:ilvl="8" w:tplc="0419001B" w:tentative="1">
      <w:start w:val="1"/>
      <w:numFmt w:val="lowerRoman"/>
      <w:lvlText w:val="%9."/>
      <w:lvlJc w:val="right"/>
      <w:pPr>
        <w:tabs>
          <w:tab w:val="num" w:pos="6250"/>
        </w:tabs>
        <w:ind w:left="6250" w:hanging="180"/>
      </w:pPr>
      <w:rPr>
        <w:rFonts w:cs="Times New Roman"/>
      </w:rPr>
    </w:lvl>
  </w:abstractNum>
  <w:abstractNum w:abstractNumId="9">
    <w:nsid w:val="1F832E0D"/>
    <w:multiLevelType w:val="multilevel"/>
    <w:tmpl w:val="D5A4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8F0282"/>
    <w:multiLevelType w:val="multilevel"/>
    <w:tmpl w:val="D14E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B629B1"/>
    <w:multiLevelType w:val="hybridMultilevel"/>
    <w:tmpl w:val="3512683E"/>
    <w:lvl w:ilvl="0" w:tplc="CC16F3DE">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6250B86"/>
    <w:multiLevelType w:val="multilevel"/>
    <w:tmpl w:val="A5065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40005F"/>
    <w:multiLevelType w:val="multilevel"/>
    <w:tmpl w:val="BD4E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BE7DDC"/>
    <w:multiLevelType w:val="hybridMultilevel"/>
    <w:tmpl w:val="66624FE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69D72068"/>
    <w:multiLevelType w:val="hybridMultilevel"/>
    <w:tmpl w:val="DF2E79B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6DF404C7"/>
    <w:multiLevelType w:val="hybridMultilevel"/>
    <w:tmpl w:val="DCC4FED0"/>
    <w:lvl w:ilvl="0" w:tplc="44248C24">
      <w:start w:val="1"/>
      <w:numFmt w:val="decimal"/>
      <w:lvlText w:val="%1)"/>
      <w:lvlJc w:val="left"/>
      <w:pPr>
        <w:ind w:left="1950" w:hanging="360"/>
      </w:pPr>
      <w:rPr>
        <w:rFonts w:cs="Times New Roman" w:hint="default"/>
      </w:rPr>
    </w:lvl>
    <w:lvl w:ilvl="1" w:tplc="04190019" w:tentative="1">
      <w:start w:val="1"/>
      <w:numFmt w:val="lowerLetter"/>
      <w:lvlText w:val="%2."/>
      <w:lvlJc w:val="left"/>
      <w:pPr>
        <w:ind w:left="2670" w:hanging="360"/>
      </w:pPr>
      <w:rPr>
        <w:rFonts w:cs="Times New Roman"/>
      </w:rPr>
    </w:lvl>
    <w:lvl w:ilvl="2" w:tplc="0419001B" w:tentative="1">
      <w:start w:val="1"/>
      <w:numFmt w:val="lowerRoman"/>
      <w:lvlText w:val="%3."/>
      <w:lvlJc w:val="right"/>
      <w:pPr>
        <w:ind w:left="3390" w:hanging="180"/>
      </w:pPr>
      <w:rPr>
        <w:rFonts w:cs="Times New Roman"/>
      </w:rPr>
    </w:lvl>
    <w:lvl w:ilvl="3" w:tplc="0419000F" w:tentative="1">
      <w:start w:val="1"/>
      <w:numFmt w:val="decimal"/>
      <w:lvlText w:val="%4."/>
      <w:lvlJc w:val="left"/>
      <w:pPr>
        <w:ind w:left="4110" w:hanging="360"/>
      </w:pPr>
      <w:rPr>
        <w:rFonts w:cs="Times New Roman"/>
      </w:rPr>
    </w:lvl>
    <w:lvl w:ilvl="4" w:tplc="04190019" w:tentative="1">
      <w:start w:val="1"/>
      <w:numFmt w:val="lowerLetter"/>
      <w:lvlText w:val="%5."/>
      <w:lvlJc w:val="left"/>
      <w:pPr>
        <w:ind w:left="4830" w:hanging="360"/>
      </w:pPr>
      <w:rPr>
        <w:rFonts w:cs="Times New Roman"/>
      </w:rPr>
    </w:lvl>
    <w:lvl w:ilvl="5" w:tplc="0419001B" w:tentative="1">
      <w:start w:val="1"/>
      <w:numFmt w:val="lowerRoman"/>
      <w:lvlText w:val="%6."/>
      <w:lvlJc w:val="right"/>
      <w:pPr>
        <w:ind w:left="5550" w:hanging="180"/>
      </w:pPr>
      <w:rPr>
        <w:rFonts w:cs="Times New Roman"/>
      </w:rPr>
    </w:lvl>
    <w:lvl w:ilvl="6" w:tplc="0419000F" w:tentative="1">
      <w:start w:val="1"/>
      <w:numFmt w:val="decimal"/>
      <w:lvlText w:val="%7."/>
      <w:lvlJc w:val="left"/>
      <w:pPr>
        <w:ind w:left="6270" w:hanging="360"/>
      </w:pPr>
      <w:rPr>
        <w:rFonts w:cs="Times New Roman"/>
      </w:rPr>
    </w:lvl>
    <w:lvl w:ilvl="7" w:tplc="04190019" w:tentative="1">
      <w:start w:val="1"/>
      <w:numFmt w:val="lowerLetter"/>
      <w:lvlText w:val="%8."/>
      <w:lvlJc w:val="left"/>
      <w:pPr>
        <w:ind w:left="6990" w:hanging="360"/>
      </w:pPr>
      <w:rPr>
        <w:rFonts w:cs="Times New Roman"/>
      </w:rPr>
    </w:lvl>
    <w:lvl w:ilvl="8" w:tplc="0419001B" w:tentative="1">
      <w:start w:val="1"/>
      <w:numFmt w:val="lowerRoman"/>
      <w:lvlText w:val="%9."/>
      <w:lvlJc w:val="right"/>
      <w:pPr>
        <w:ind w:left="7710" w:hanging="180"/>
      </w:pPr>
      <w:rPr>
        <w:rFonts w:cs="Times New Roman"/>
      </w:rPr>
    </w:lvl>
  </w:abstractNum>
  <w:abstractNum w:abstractNumId="17">
    <w:nsid w:val="72306C04"/>
    <w:multiLevelType w:val="hybridMultilevel"/>
    <w:tmpl w:val="33826196"/>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14"/>
  </w:num>
  <w:num w:numId="3">
    <w:abstractNumId w:val="1"/>
  </w:num>
  <w:num w:numId="4">
    <w:abstractNumId w:val="15"/>
  </w:num>
  <w:num w:numId="5">
    <w:abstractNumId w:val="3"/>
  </w:num>
  <w:num w:numId="6">
    <w:abstractNumId w:val="11"/>
  </w:num>
  <w:num w:numId="7">
    <w:abstractNumId w:val="2"/>
  </w:num>
  <w:num w:numId="8">
    <w:abstractNumId w:val="10"/>
  </w:num>
  <w:num w:numId="9">
    <w:abstractNumId w:val="13"/>
  </w:num>
  <w:num w:numId="10">
    <w:abstractNumId w:val="5"/>
  </w:num>
  <w:num w:numId="11">
    <w:abstractNumId w:val="6"/>
  </w:num>
  <w:num w:numId="12">
    <w:abstractNumId w:val="9"/>
  </w:num>
  <w:num w:numId="13">
    <w:abstractNumId w:val="0"/>
  </w:num>
  <w:num w:numId="14">
    <w:abstractNumId w:val="8"/>
  </w:num>
  <w:num w:numId="15">
    <w:abstractNumId w:val="7"/>
  </w:num>
  <w:num w:numId="16">
    <w:abstractNumId w:val="17"/>
  </w:num>
  <w:num w:numId="17">
    <w:abstractNumId w:val="12"/>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3161"/>
    <w:rsid w:val="00036CF2"/>
    <w:rsid w:val="0004199D"/>
    <w:rsid w:val="000877C4"/>
    <w:rsid w:val="00094314"/>
    <w:rsid w:val="00100A0B"/>
    <w:rsid w:val="00103FCD"/>
    <w:rsid w:val="00117F9C"/>
    <w:rsid w:val="001E6B33"/>
    <w:rsid w:val="00253161"/>
    <w:rsid w:val="00301472"/>
    <w:rsid w:val="003C6825"/>
    <w:rsid w:val="00466A58"/>
    <w:rsid w:val="004674C9"/>
    <w:rsid w:val="004A34AC"/>
    <w:rsid w:val="004B48C2"/>
    <w:rsid w:val="004D3910"/>
    <w:rsid w:val="004E11A2"/>
    <w:rsid w:val="006C0CEB"/>
    <w:rsid w:val="00796C27"/>
    <w:rsid w:val="007F57AD"/>
    <w:rsid w:val="00817896"/>
    <w:rsid w:val="0083214F"/>
    <w:rsid w:val="00885D10"/>
    <w:rsid w:val="008E0BF1"/>
    <w:rsid w:val="0098230F"/>
    <w:rsid w:val="00996431"/>
    <w:rsid w:val="009A126E"/>
    <w:rsid w:val="009F7BF2"/>
    <w:rsid w:val="00B355A4"/>
    <w:rsid w:val="00B35C06"/>
    <w:rsid w:val="00B944FA"/>
    <w:rsid w:val="00BA567C"/>
    <w:rsid w:val="00BD764C"/>
    <w:rsid w:val="00C235D9"/>
    <w:rsid w:val="00D412B9"/>
    <w:rsid w:val="00D53FD9"/>
    <w:rsid w:val="00E21508"/>
    <w:rsid w:val="00E56052"/>
    <w:rsid w:val="00E73714"/>
    <w:rsid w:val="00EA34AE"/>
    <w:rsid w:val="00ED409C"/>
    <w:rsid w:val="00FF1DE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1508"/>
    <w:pPr>
      <w:spacing w:after="200" w:line="276" w:lineRule="auto"/>
    </w:pPr>
    <w:rPr>
      <w:lang w:val="ru-RU" w:eastAsia="ru-RU"/>
    </w:rPr>
  </w:style>
  <w:style w:type="paragraph" w:styleId="Heading1">
    <w:name w:val="heading 1"/>
    <w:basedOn w:val="Normal"/>
    <w:link w:val="Heading1Char"/>
    <w:uiPriority w:val="99"/>
    <w:qFormat/>
    <w:rsid w:val="000877C4"/>
    <w:pPr>
      <w:spacing w:before="100" w:beforeAutospacing="1" w:after="75" w:line="240" w:lineRule="auto"/>
      <w:outlineLvl w:val="0"/>
    </w:pPr>
    <w:rPr>
      <w:rFonts w:ascii="Arial" w:hAnsi="Arial" w:cs="Arial"/>
      <w:b/>
      <w:bCs/>
      <w:color w:val="199043"/>
      <w:kern w:val="36"/>
      <w:sz w:val="28"/>
      <w:szCs w:val="28"/>
    </w:rPr>
  </w:style>
  <w:style w:type="paragraph" w:styleId="Heading2">
    <w:name w:val="heading 2"/>
    <w:basedOn w:val="Normal"/>
    <w:next w:val="Normal"/>
    <w:link w:val="Heading2Char"/>
    <w:uiPriority w:val="99"/>
    <w:qFormat/>
    <w:rsid w:val="00E73714"/>
    <w:pPr>
      <w:keepNext/>
      <w:spacing w:before="240" w:after="60" w:line="240" w:lineRule="auto"/>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E73714"/>
    <w:pPr>
      <w:keepNext/>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uiPriority w:val="99"/>
    <w:qFormat/>
    <w:rsid w:val="00E73714"/>
    <w:pPr>
      <w:keepNext/>
      <w:spacing w:before="240" w:after="60" w:line="240" w:lineRule="auto"/>
      <w:outlineLvl w:val="3"/>
    </w:pPr>
    <w:rPr>
      <w:rFonts w:ascii="Times New Roman" w:hAnsi="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77C4"/>
    <w:rPr>
      <w:rFonts w:ascii="Arial" w:hAnsi="Arial" w:cs="Arial"/>
      <w:b/>
      <w:bCs/>
      <w:color w:val="199043"/>
      <w:kern w:val="36"/>
      <w:sz w:val="28"/>
      <w:szCs w:val="28"/>
    </w:rPr>
  </w:style>
  <w:style w:type="character" w:customStyle="1" w:styleId="Heading2Char">
    <w:name w:val="Heading 2 Char"/>
    <w:basedOn w:val="DefaultParagraphFont"/>
    <w:link w:val="Heading2"/>
    <w:uiPriority w:val="99"/>
    <w:locked/>
    <w:rsid w:val="00E73714"/>
    <w:rPr>
      <w:rFonts w:ascii="Arial" w:hAnsi="Arial" w:cs="Arial"/>
      <w:b/>
      <w:bCs/>
      <w:i/>
      <w:iCs/>
      <w:sz w:val="28"/>
      <w:szCs w:val="28"/>
    </w:rPr>
  </w:style>
  <w:style w:type="character" w:customStyle="1" w:styleId="Heading3Char">
    <w:name w:val="Heading 3 Char"/>
    <w:basedOn w:val="DefaultParagraphFont"/>
    <w:link w:val="Heading3"/>
    <w:uiPriority w:val="99"/>
    <w:locked/>
    <w:rsid w:val="00E73714"/>
    <w:rPr>
      <w:rFonts w:ascii="Arial" w:hAnsi="Arial" w:cs="Arial"/>
      <w:b/>
      <w:bCs/>
      <w:sz w:val="26"/>
      <w:szCs w:val="26"/>
    </w:rPr>
  </w:style>
  <w:style w:type="character" w:customStyle="1" w:styleId="Heading4Char">
    <w:name w:val="Heading 4 Char"/>
    <w:basedOn w:val="DefaultParagraphFont"/>
    <w:link w:val="Heading4"/>
    <w:uiPriority w:val="99"/>
    <w:locked/>
    <w:rsid w:val="00E73714"/>
    <w:rPr>
      <w:rFonts w:ascii="Times New Roman" w:hAnsi="Times New Roman" w:cs="Times New Roman"/>
      <w:b/>
      <w:bCs/>
      <w:sz w:val="28"/>
      <w:szCs w:val="28"/>
    </w:rPr>
  </w:style>
  <w:style w:type="paragraph" w:styleId="BalloonText">
    <w:name w:val="Balloon Text"/>
    <w:basedOn w:val="Normal"/>
    <w:link w:val="BalloonTextChar"/>
    <w:uiPriority w:val="99"/>
    <w:semiHidden/>
    <w:rsid w:val="00253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3161"/>
    <w:rPr>
      <w:rFonts w:ascii="Tahoma" w:hAnsi="Tahoma" w:cs="Tahoma"/>
      <w:sz w:val="16"/>
      <w:szCs w:val="16"/>
    </w:rPr>
  </w:style>
  <w:style w:type="paragraph" w:styleId="ListParagraph">
    <w:name w:val="List Paragraph"/>
    <w:basedOn w:val="Normal"/>
    <w:uiPriority w:val="99"/>
    <w:qFormat/>
    <w:rsid w:val="009F7BF2"/>
    <w:pPr>
      <w:ind w:left="720"/>
      <w:contextualSpacing/>
    </w:pPr>
  </w:style>
  <w:style w:type="paragraph" w:styleId="NormalWeb">
    <w:name w:val="Normal (Web)"/>
    <w:basedOn w:val="Normal"/>
    <w:uiPriority w:val="99"/>
    <w:rsid w:val="00EA34AE"/>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rsid w:val="00103FCD"/>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103FCD"/>
    <w:rPr>
      <w:rFonts w:cs="Times New Roman"/>
    </w:rPr>
  </w:style>
  <w:style w:type="paragraph" w:styleId="Footer">
    <w:name w:val="footer"/>
    <w:basedOn w:val="Normal"/>
    <w:link w:val="FooterChar"/>
    <w:uiPriority w:val="99"/>
    <w:rsid w:val="00103FCD"/>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103FCD"/>
    <w:rPr>
      <w:rFonts w:cs="Times New Roman"/>
    </w:rPr>
  </w:style>
  <w:style w:type="paragraph" w:styleId="BodyText">
    <w:name w:val="Body Text"/>
    <w:basedOn w:val="Normal"/>
    <w:link w:val="BodyTextChar"/>
    <w:uiPriority w:val="99"/>
    <w:rsid w:val="00E73714"/>
    <w:pPr>
      <w:spacing w:after="0" w:line="240" w:lineRule="auto"/>
      <w:jc w:val="both"/>
    </w:pPr>
    <w:rPr>
      <w:rFonts w:ascii="Times New Roman" w:hAnsi="Times New Roman"/>
      <w:sz w:val="24"/>
      <w:szCs w:val="24"/>
    </w:rPr>
  </w:style>
  <w:style w:type="character" w:customStyle="1" w:styleId="BodyTextChar">
    <w:name w:val="Body Text Char"/>
    <w:basedOn w:val="DefaultParagraphFont"/>
    <w:link w:val="BodyText"/>
    <w:uiPriority w:val="99"/>
    <w:locked/>
    <w:rsid w:val="00E73714"/>
    <w:rPr>
      <w:rFonts w:ascii="Times New Roman" w:hAnsi="Times New Roman" w:cs="Times New Roman"/>
      <w:sz w:val="24"/>
      <w:szCs w:val="24"/>
    </w:rPr>
  </w:style>
  <w:style w:type="paragraph" w:styleId="Title">
    <w:name w:val="Title"/>
    <w:basedOn w:val="Normal"/>
    <w:link w:val="TitleChar"/>
    <w:uiPriority w:val="99"/>
    <w:qFormat/>
    <w:rsid w:val="00E73714"/>
    <w:pPr>
      <w:spacing w:after="0" w:line="240" w:lineRule="auto"/>
      <w:jc w:val="center"/>
    </w:pPr>
    <w:rPr>
      <w:rFonts w:ascii="Times New Roman" w:hAnsi="Times New Roman"/>
      <w:b/>
      <w:bCs/>
      <w:i/>
      <w:iCs/>
      <w:sz w:val="32"/>
      <w:szCs w:val="24"/>
    </w:rPr>
  </w:style>
  <w:style w:type="character" w:customStyle="1" w:styleId="TitleChar">
    <w:name w:val="Title Char"/>
    <w:basedOn w:val="DefaultParagraphFont"/>
    <w:link w:val="Title"/>
    <w:uiPriority w:val="99"/>
    <w:locked/>
    <w:rsid w:val="00E73714"/>
    <w:rPr>
      <w:rFonts w:ascii="Times New Roman" w:hAnsi="Times New Roman" w:cs="Times New Roman"/>
      <w:b/>
      <w:bCs/>
      <w:i/>
      <w:iCs/>
      <w:sz w:val="24"/>
      <w:szCs w:val="24"/>
    </w:rPr>
  </w:style>
  <w:style w:type="character" w:styleId="Strong">
    <w:name w:val="Strong"/>
    <w:basedOn w:val="DefaultParagraphFont"/>
    <w:uiPriority w:val="99"/>
    <w:qFormat/>
    <w:rsid w:val="00E73714"/>
    <w:rPr>
      <w:rFonts w:cs="Times New Roman"/>
      <w:b/>
      <w:bCs/>
    </w:rPr>
  </w:style>
  <w:style w:type="character" w:styleId="PageNumber">
    <w:name w:val="page number"/>
    <w:basedOn w:val="DefaultParagraphFont"/>
    <w:uiPriority w:val="99"/>
    <w:rsid w:val="00E73714"/>
    <w:rPr>
      <w:rFonts w:cs="Times New Roman"/>
    </w:rPr>
  </w:style>
  <w:style w:type="paragraph" w:customStyle="1" w:styleId="Default">
    <w:name w:val="Default"/>
    <w:uiPriority w:val="99"/>
    <w:rsid w:val="00E73714"/>
    <w:pPr>
      <w:autoSpaceDE w:val="0"/>
      <w:autoSpaceDN w:val="0"/>
      <w:adjustRightInd w:val="0"/>
    </w:pPr>
    <w:rPr>
      <w:rFonts w:ascii="Times New Roman" w:hAnsi="Times New Roman"/>
      <w:color w:val="000000"/>
      <w:sz w:val="24"/>
      <w:szCs w:val="24"/>
      <w:lang w:val="ru-RU" w:eastAsia="ru-RU"/>
    </w:rPr>
  </w:style>
  <w:style w:type="character" w:styleId="Hyperlink">
    <w:name w:val="Hyperlink"/>
    <w:basedOn w:val="DefaultParagraphFont"/>
    <w:uiPriority w:val="99"/>
    <w:rsid w:val="00E73714"/>
    <w:rPr>
      <w:rFonts w:cs="Times New Roman"/>
      <w:color w:val="000000"/>
      <w:u w:val="single"/>
    </w:rPr>
  </w:style>
  <w:style w:type="table" w:styleId="TableGrid">
    <w:name w:val="Table Grid"/>
    <w:basedOn w:val="TableNormal"/>
    <w:uiPriority w:val="99"/>
    <w:rsid w:val="00E73714"/>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E73714"/>
    <w:pPr>
      <w:spacing w:after="0" w:line="240" w:lineRule="auto"/>
      <w:jc w:val="both"/>
    </w:pPr>
    <w:rPr>
      <w:rFonts w:ascii="Courier New" w:hAnsi="Courier New"/>
      <w:sz w:val="20"/>
      <w:szCs w:val="28"/>
    </w:rPr>
  </w:style>
  <w:style w:type="character" w:customStyle="1" w:styleId="PlainTextChar">
    <w:name w:val="Plain Text Char"/>
    <w:basedOn w:val="DefaultParagraphFont"/>
    <w:link w:val="PlainText"/>
    <w:uiPriority w:val="99"/>
    <w:locked/>
    <w:rsid w:val="00E73714"/>
    <w:rPr>
      <w:rFonts w:ascii="Courier New" w:hAnsi="Courier New" w:cs="Times New Roman"/>
      <w:sz w:val="28"/>
      <w:szCs w:val="28"/>
    </w:rPr>
  </w:style>
  <w:style w:type="paragraph" w:styleId="FootnoteText">
    <w:name w:val="footnote text"/>
    <w:basedOn w:val="Normal"/>
    <w:link w:val="FootnoteTextChar"/>
    <w:uiPriority w:val="99"/>
    <w:semiHidden/>
    <w:rsid w:val="00E73714"/>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E73714"/>
    <w:rPr>
      <w:rFonts w:ascii="Times New Roman" w:hAnsi="Times New Roman" w:cs="Times New Roman"/>
      <w:sz w:val="20"/>
      <w:szCs w:val="20"/>
    </w:rPr>
  </w:style>
  <w:style w:type="character" w:styleId="FootnoteReference">
    <w:name w:val="footnote reference"/>
    <w:basedOn w:val="DefaultParagraphFont"/>
    <w:uiPriority w:val="99"/>
    <w:semiHidden/>
    <w:rsid w:val="00E73714"/>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amal.org/ook/" TargetMode="External"/><Relationship Id="rId3" Type="http://schemas.openxmlformats.org/officeDocument/2006/relationships/settings" Target="settings.xml"/><Relationship Id="rId7" Type="http://schemas.openxmlformats.org/officeDocument/2006/relationships/hyperlink" Target="http://www.gramo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257</TotalTime>
  <Pages>22</Pages>
  <Words>5964</Words>
  <Characters>-32766</Characters>
  <Application>Microsoft Office Outlook</Application>
  <DocSecurity>0</DocSecurity>
  <Lines>0</Lines>
  <Paragraphs>0</Paragraphs>
  <ScaleCrop>false</ScaleCrop>
  <Company>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Admin</cp:lastModifiedBy>
  <cp:revision>16</cp:revision>
  <cp:lastPrinted>2012-09-04T18:11:00Z</cp:lastPrinted>
  <dcterms:created xsi:type="dcterms:W3CDTF">2012-02-04T06:19:00Z</dcterms:created>
  <dcterms:modified xsi:type="dcterms:W3CDTF">2012-09-04T18:12:00Z</dcterms:modified>
</cp:coreProperties>
</file>